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r>
        <w:rPr>
          <w:rFonts w:hint="eastAsia" w:ascii="黑体" w:hAnsi="黑体" w:eastAsia="黑体"/>
          <w:b/>
          <w:sz w:val="36"/>
          <w:szCs w:val="36"/>
          <w:lang w:eastAsia="zh-CN"/>
        </w:rPr>
        <w:t>2021-2022年度</w:t>
      </w:r>
      <w:r>
        <w:rPr>
          <w:rFonts w:hint="eastAsia" w:ascii="黑体" w:hAnsi="黑体" w:eastAsia="黑体"/>
          <w:b/>
          <w:sz w:val="36"/>
          <w:szCs w:val="36"/>
        </w:rPr>
        <w:t>数字化、智慧城市建设系列评优活动</w:t>
      </w:r>
    </w:p>
    <w:p>
      <w:pPr>
        <w:jc w:val="center"/>
        <w:rPr>
          <w:rFonts w:ascii="黑体" w:hAnsi="黑体" w:eastAsia="黑体"/>
          <w:b/>
          <w:sz w:val="36"/>
          <w:szCs w:val="36"/>
        </w:rPr>
      </w:pPr>
      <w:r>
        <w:rPr>
          <w:rFonts w:hint="eastAsia" w:ascii="黑体" w:hAnsi="黑体" w:eastAsia="黑体"/>
          <w:b/>
          <w:sz w:val="36"/>
          <w:szCs w:val="36"/>
        </w:rPr>
        <w:t>征集说明和</w:t>
      </w:r>
      <w:r>
        <w:rPr>
          <w:rFonts w:hint="eastAsia" w:ascii="黑体" w:hAnsi="黑体" w:eastAsia="黑体"/>
          <w:b/>
          <w:sz w:val="36"/>
          <w:szCs w:val="36"/>
          <w:lang w:val="en-US" w:eastAsia="zh-CN"/>
        </w:rPr>
        <w:t>参评</w:t>
      </w:r>
      <w:r>
        <w:rPr>
          <w:rFonts w:hint="eastAsia" w:ascii="黑体" w:hAnsi="黑体" w:eastAsia="黑体"/>
          <w:b/>
          <w:sz w:val="36"/>
          <w:szCs w:val="36"/>
        </w:rPr>
        <w:t>申报表</w:t>
      </w:r>
    </w:p>
    <w:p>
      <w:pPr>
        <w:spacing w:line="400" w:lineRule="exact"/>
        <w:rPr>
          <w:rFonts w:ascii="微软雅黑" w:hAnsi="微软雅黑" w:eastAsia="微软雅黑"/>
          <w:bCs/>
          <w:sz w:val="30"/>
          <w:szCs w:val="30"/>
        </w:rPr>
      </w:pPr>
    </w:p>
    <w:p>
      <w:pPr>
        <w:rPr>
          <w:rFonts w:ascii="微软雅黑" w:hAnsi="微软雅黑" w:eastAsia="微软雅黑"/>
          <w:b/>
          <w:bCs/>
          <w:sz w:val="28"/>
          <w:szCs w:val="30"/>
        </w:rPr>
      </w:pPr>
      <w:r>
        <w:rPr>
          <w:rFonts w:ascii="微软雅黑" w:hAnsi="微软雅黑" w:eastAsia="微软雅黑"/>
          <w:b/>
          <w:bCs/>
          <w:sz w:val="28"/>
          <w:szCs w:val="30"/>
        </w:rPr>
        <w:t>一、</w:t>
      </w:r>
      <w:r>
        <w:rPr>
          <w:rFonts w:hint="eastAsia" w:ascii="微软雅黑" w:hAnsi="微软雅黑" w:eastAsia="微软雅黑"/>
          <w:b/>
          <w:bCs/>
          <w:sz w:val="28"/>
          <w:szCs w:val="30"/>
        </w:rPr>
        <w:t>组织机构</w:t>
      </w:r>
    </w:p>
    <w:p>
      <w:pPr>
        <w:rPr>
          <w:rFonts w:ascii="仿宋" w:hAnsi="仿宋" w:eastAsia="仿宋"/>
          <w:bCs/>
          <w:sz w:val="30"/>
          <w:szCs w:val="30"/>
        </w:rPr>
      </w:pPr>
      <w:r>
        <w:rPr>
          <w:rFonts w:hint="eastAsia" w:ascii="仿宋" w:hAnsi="仿宋" w:eastAsia="仿宋"/>
          <w:b/>
          <w:bCs/>
          <w:sz w:val="30"/>
          <w:szCs w:val="30"/>
        </w:rPr>
        <w:t>主办单位</w:t>
      </w:r>
      <w:r>
        <w:rPr>
          <w:rFonts w:hint="eastAsia" w:ascii="仿宋" w:hAnsi="仿宋" w:eastAsia="仿宋"/>
          <w:bCs/>
          <w:sz w:val="30"/>
          <w:szCs w:val="30"/>
        </w:rPr>
        <w:t>：</w:t>
      </w:r>
      <w:r>
        <w:rPr>
          <w:rFonts w:hint="eastAsia" w:ascii="仿宋" w:hAnsi="仿宋" w:eastAsia="仿宋"/>
          <w:bCs/>
          <w:sz w:val="30"/>
          <w:szCs w:val="30"/>
          <w:lang w:eastAsia="zh-CN"/>
        </w:rPr>
        <w:t>中国（大湾区）</w:t>
      </w:r>
      <w:r>
        <w:rPr>
          <w:rFonts w:hint="eastAsia" w:ascii="仿宋" w:hAnsi="仿宋" w:eastAsia="仿宋"/>
          <w:bCs/>
          <w:sz w:val="30"/>
          <w:szCs w:val="30"/>
        </w:rPr>
        <w:t>国际智慧城市大会组委会</w:t>
      </w:r>
    </w:p>
    <w:p>
      <w:pPr>
        <w:ind w:firstLine="1500" w:firstLineChars="500"/>
        <w:rPr>
          <w:rFonts w:ascii="仿宋" w:hAnsi="仿宋" w:eastAsia="仿宋"/>
          <w:bCs/>
          <w:sz w:val="30"/>
          <w:szCs w:val="30"/>
        </w:rPr>
      </w:pPr>
      <w:r>
        <w:rPr>
          <w:rFonts w:hint="eastAsia" w:ascii="仿宋" w:hAnsi="仿宋" w:eastAsia="仿宋"/>
          <w:bCs/>
          <w:sz w:val="30"/>
          <w:szCs w:val="30"/>
        </w:rPr>
        <w:t>广东省云计算应用协会</w:t>
      </w:r>
    </w:p>
    <w:p>
      <w:pPr>
        <w:ind w:firstLine="1500" w:firstLineChars="500"/>
        <w:rPr>
          <w:rFonts w:ascii="仿宋" w:hAnsi="仿宋" w:eastAsia="仿宋"/>
          <w:bCs/>
          <w:sz w:val="30"/>
          <w:szCs w:val="30"/>
        </w:rPr>
      </w:pPr>
      <w:r>
        <w:rPr>
          <w:rFonts w:hint="eastAsia" w:ascii="仿宋" w:hAnsi="仿宋" w:eastAsia="仿宋"/>
          <w:bCs/>
          <w:sz w:val="30"/>
          <w:szCs w:val="30"/>
        </w:rPr>
        <w:t>广东智慧城市产业技术创新联盟</w:t>
      </w:r>
    </w:p>
    <w:p>
      <w:pPr>
        <w:ind w:firstLine="1500" w:firstLineChars="500"/>
        <w:rPr>
          <w:rFonts w:ascii="仿宋" w:hAnsi="仿宋" w:eastAsia="仿宋"/>
          <w:bCs/>
          <w:sz w:val="30"/>
          <w:szCs w:val="30"/>
        </w:rPr>
      </w:pPr>
      <w:r>
        <w:rPr>
          <w:rFonts w:hint="eastAsia" w:ascii="仿宋" w:hAnsi="仿宋" w:eastAsia="仿宋"/>
          <w:bCs/>
          <w:sz w:val="30"/>
          <w:szCs w:val="30"/>
        </w:rPr>
        <w:t>广州市空间地理信息与物联网促进会</w:t>
      </w:r>
    </w:p>
    <w:p>
      <w:pPr>
        <w:rPr>
          <w:rFonts w:hint="eastAsia" w:ascii="仿宋" w:hAnsi="仿宋" w:eastAsia="仿宋"/>
          <w:bCs/>
          <w:sz w:val="30"/>
          <w:szCs w:val="30"/>
        </w:rPr>
      </w:pPr>
      <w:r>
        <w:rPr>
          <w:rFonts w:hint="eastAsia" w:ascii="仿宋" w:hAnsi="仿宋" w:eastAsia="仿宋"/>
          <w:b/>
          <w:bCs/>
          <w:sz w:val="30"/>
          <w:szCs w:val="30"/>
        </w:rPr>
        <w:t>协办单位</w:t>
      </w:r>
      <w:r>
        <w:rPr>
          <w:rFonts w:hint="eastAsia" w:ascii="仿宋" w:hAnsi="仿宋" w:eastAsia="仿宋"/>
          <w:bCs/>
          <w:sz w:val="30"/>
          <w:szCs w:val="30"/>
        </w:rPr>
        <w:t>：广州大数据产业协同创新联盟</w:t>
      </w:r>
    </w:p>
    <w:p>
      <w:pPr>
        <w:ind w:firstLine="1500" w:firstLineChars="500"/>
        <w:rPr>
          <w:rFonts w:hint="eastAsia" w:ascii="仿宋" w:hAnsi="仿宋" w:eastAsia="仿宋"/>
          <w:bCs/>
          <w:sz w:val="30"/>
          <w:szCs w:val="30"/>
          <w:lang w:val="en-US" w:eastAsia="zh-CN"/>
        </w:rPr>
      </w:pPr>
      <w:r>
        <w:rPr>
          <w:rFonts w:hint="eastAsia" w:ascii="仿宋" w:hAnsi="仿宋" w:eastAsia="仿宋"/>
          <w:bCs/>
          <w:sz w:val="30"/>
          <w:szCs w:val="30"/>
          <w:lang w:val="en-US" w:eastAsia="zh-CN"/>
        </w:rPr>
        <w:t>广东省区块链产业联盟</w:t>
      </w:r>
    </w:p>
    <w:p>
      <w:pPr>
        <w:rPr>
          <w:rFonts w:ascii="微软雅黑" w:hAnsi="微软雅黑" w:eastAsia="微软雅黑"/>
          <w:b/>
          <w:bCs/>
          <w:sz w:val="28"/>
          <w:szCs w:val="30"/>
        </w:rPr>
      </w:pPr>
      <w:r>
        <w:rPr>
          <w:rFonts w:ascii="微软雅黑" w:hAnsi="微软雅黑" w:eastAsia="微软雅黑"/>
          <w:b/>
          <w:bCs/>
          <w:sz w:val="28"/>
          <w:szCs w:val="30"/>
        </w:rPr>
        <w:t>二、</w:t>
      </w:r>
      <w:r>
        <w:rPr>
          <w:rFonts w:hint="eastAsia" w:ascii="微软雅黑" w:hAnsi="微软雅黑" w:eastAsia="微软雅黑"/>
          <w:b/>
          <w:bCs/>
          <w:sz w:val="28"/>
          <w:szCs w:val="30"/>
        </w:rPr>
        <w:t>申报</w:t>
      </w:r>
      <w:r>
        <w:rPr>
          <w:rFonts w:ascii="微软雅黑" w:hAnsi="微软雅黑" w:eastAsia="微软雅黑"/>
          <w:b/>
          <w:bCs/>
          <w:sz w:val="28"/>
          <w:szCs w:val="30"/>
        </w:rPr>
        <w:t>时间</w:t>
      </w:r>
    </w:p>
    <w:p>
      <w:pPr>
        <w:rPr>
          <w:rFonts w:ascii="仿宋" w:hAnsi="仿宋" w:eastAsia="仿宋"/>
          <w:sz w:val="30"/>
          <w:szCs w:val="30"/>
        </w:rPr>
      </w:pPr>
      <w:r>
        <w:rPr>
          <w:rFonts w:ascii="仿宋" w:hAnsi="仿宋" w:eastAsia="仿宋"/>
          <w:sz w:val="30"/>
          <w:szCs w:val="30"/>
        </w:rPr>
        <w:t>202</w:t>
      </w:r>
      <w:r>
        <w:rPr>
          <w:rFonts w:hint="eastAsia" w:ascii="仿宋" w:hAnsi="仿宋" w:eastAsia="仿宋"/>
          <w:sz w:val="30"/>
          <w:szCs w:val="30"/>
          <w:lang w:val="en-US" w:eastAsia="zh-CN"/>
        </w:rPr>
        <w:t>2</w:t>
      </w:r>
      <w:r>
        <w:rPr>
          <w:rFonts w:ascii="仿宋" w:hAnsi="仿宋" w:eastAsia="仿宋"/>
          <w:sz w:val="30"/>
          <w:szCs w:val="30"/>
        </w:rPr>
        <w:t>年</w:t>
      </w:r>
      <w:r>
        <w:rPr>
          <w:rFonts w:hint="eastAsia" w:ascii="仿宋" w:hAnsi="仿宋" w:eastAsia="仿宋"/>
          <w:sz w:val="30"/>
          <w:szCs w:val="30"/>
          <w:lang w:val="en-US" w:eastAsia="zh-CN"/>
        </w:rPr>
        <w:t>8</w:t>
      </w:r>
      <w:r>
        <w:rPr>
          <w:rFonts w:ascii="仿宋" w:hAnsi="仿宋" w:eastAsia="仿宋"/>
          <w:sz w:val="30"/>
          <w:szCs w:val="30"/>
        </w:rPr>
        <w:t>月</w:t>
      </w:r>
      <w:r>
        <w:rPr>
          <w:rFonts w:hint="eastAsia" w:ascii="仿宋" w:hAnsi="仿宋" w:eastAsia="仿宋"/>
          <w:sz w:val="30"/>
          <w:szCs w:val="30"/>
          <w:lang w:val="en-US" w:eastAsia="zh-CN"/>
        </w:rPr>
        <w:t>24</w:t>
      </w:r>
      <w:r>
        <w:rPr>
          <w:rFonts w:ascii="仿宋" w:hAnsi="仿宋" w:eastAsia="仿宋"/>
          <w:sz w:val="30"/>
          <w:szCs w:val="30"/>
        </w:rPr>
        <w:t>日——202</w:t>
      </w:r>
      <w:r>
        <w:rPr>
          <w:rFonts w:hint="eastAsia" w:ascii="仿宋" w:hAnsi="仿宋" w:eastAsia="仿宋"/>
          <w:sz w:val="30"/>
          <w:szCs w:val="30"/>
          <w:lang w:val="en-US" w:eastAsia="zh-CN"/>
        </w:rPr>
        <w:t>2</w:t>
      </w:r>
      <w:r>
        <w:rPr>
          <w:rFonts w:ascii="仿宋" w:hAnsi="仿宋" w:eastAsia="仿宋"/>
          <w:sz w:val="30"/>
          <w:szCs w:val="30"/>
        </w:rPr>
        <w:t>年</w:t>
      </w:r>
      <w:r>
        <w:rPr>
          <w:rFonts w:hint="eastAsia" w:ascii="仿宋" w:hAnsi="仿宋" w:eastAsia="仿宋"/>
          <w:sz w:val="30"/>
          <w:szCs w:val="30"/>
          <w:lang w:val="en-US" w:eastAsia="zh-CN"/>
        </w:rPr>
        <w:t>8</w:t>
      </w:r>
      <w:r>
        <w:rPr>
          <w:rFonts w:hint="eastAsia" w:ascii="仿宋" w:hAnsi="仿宋" w:eastAsia="仿宋"/>
          <w:sz w:val="30"/>
          <w:szCs w:val="30"/>
        </w:rPr>
        <w:t>月</w:t>
      </w:r>
      <w:r>
        <w:rPr>
          <w:rFonts w:hint="eastAsia" w:ascii="仿宋" w:hAnsi="仿宋" w:eastAsia="仿宋"/>
          <w:sz w:val="30"/>
          <w:szCs w:val="30"/>
          <w:lang w:val="en-US" w:eastAsia="zh-CN"/>
        </w:rPr>
        <w:t>31</w:t>
      </w:r>
      <w:r>
        <w:rPr>
          <w:rFonts w:hint="eastAsia" w:ascii="仿宋" w:hAnsi="仿宋" w:eastAsia="仿宋"/>
          <w:sz w:val="30"/>
          <w:szCs w:val="30"/>
        </w:rPr>
        <w:t>日</w:t>
      </w:r>
    </w:p>
    <w:p>
      <w:pPr>
        <w:rPr>
          <w:rFonts w:ascii="微软雅黑" w:hAnsi="微软雅黑" w:eastAsia="微软雅黑"/>
          <w:b/>
          <w:bCs/>
          <w:sz w:val="28"/>
          <w:szCs w:val="30"/>
        </w:rPr>
      </w:pPr>
      <w:r>
        <w:rPr>
          <w:rFonts w:ascii="微软雅黑" w:hAnsi="微软雅黑" w:eastAsia="微软雅黑"/>
          <w:b/>
          <w:bCs/>
          <w:sz w:val="28"/>
          <w:szCs w:val="30"/>
        </w:rPr>
        <w:t>三、</w:t>
      </w:r>
      <w:r>
        <w:rPr>
          <w:rFonts w:hint="eastAsia" w:ascii="微软雅黑" w:hAnsi="微软雅黑" w:eastAsia="微软雅黑"/>
          <w:b/>
          <w:bCs/>
          <w:sz w:val="28"/>
          <w:szCs w:val="30"/>
        </w:rPr>
        <w:t>奖项设</w:t>
      </w:r>
      <w:r>
        <w:rPr>
          <w:rFonts w:ascii="微软雅黑" w:hAnsi="微软雅黑" w:eastAsia="微软雅黑"/>
          <w:b/>
          <w:bCs/>
          <w:sz w:val="28"/>
          <w:szCs w:val="30"/>
        </w:rPr>
        <w:t>置</w:t>
      </w:r>
    </w:p>
    <w:p>
      <w:pPr>
        <w:rPr>
          <w:rFonts w:ascii="华文行楷" w:hAnsi="宋体" w:eastAsia="华文行楷"/>
          <w:b/>
          <w:color w:val="7030A0"/>
          <w:sz w:val="44"/>
          <w:szCs w:val="30"/>
        </w:rPr>
      </w:pPr>
      <w:r>
        <w:rPr>
          <w:rFonts w:hint="eastAsia" w:ascii="华文行楷" w:hAnsi="宋体" w:eastAsia="华文行楷"/>
          <w:b/>
          <w:color w:val="7030A0"/>
          <w:sz w:val="44"/>
          <w:szCs w:val="30"/>
        </w:rPr>
        <w:t>人物奖</w:t>
      </w:r>
    </w:p>
    <w:p>
      <w:pPr>
        <w:rPr>
          <w:rFonts w:hint="eastAsia" w:ascii="仿宋" w:hAnsi="仿宋" w:eastAsia="仿宋"/>
          <w:sz w:val="30"/>
          <w:szCs w:val="30"/>
          <w:lang w:eastAsia="zh-CN"/>
        </w:rPr>
      </w:pPr>
      <w:r>
        <w:rPr>
          <w:rFonts w:hint="eastAsia" w:ascii="仿宋" w:hAnsi="仿宋" w:eastAsia="仿宋"/>
          <w:sz w:val="30"/>
          <w:szCs w:val="30"/>
          <w:lang w:eastAsia="zh-CN"/>
        </w:rPr>
        <w:t>2021-2022年度云计算领军人物</w:t>
      </w:r>
      <w:r>
        <w:rPr>
          <w:rFonts w:ascii="仿宋" w:hAnsi="仿宋" w:eastAsia="仿宋"/>
          <w:color w:val="FF0000"/>
          <w:sz w:val="30"/>
          <w:szCs w:val="30"/>
        </w:rPr>
        <w:t xml:space="preserve"> </w:t>
      </w:r>
    </w:p>
    <w:p>
      <w:pPr>
        <w:rPr>
          <w:rFonts w:hint="eastAsia" w:ascii="仿宋" w:hAnsi="仿宋" w:eastAsia="仿宋"/>
          <w:sz w:val="30"/>
          <w:szCs w:val="30"/>
          <w:lang w:eastAsia="zh-CN"/>
        </w:rPr>
      </w:pPr>
      <w:r>
        <w:rPr>
          <w:rFonts w:hint="eastAsia" w:ascii="仿宋" w:hAnsi="仿宋" w:eastAsia="仿宋"/>
          <w:sz w:val="30"/>
          <w:szCs w:val="30"/>
          <w:lang w:eastAsia="zh-CN"/>
        </w:rPr>
        <w:t>2021-2022年度云计算先锋人物</w:t>
      </w:r>
      <w:r>
        <w:rPr>
          <w:rFonts w:ascii="仿宋" w:hAnsi="仿宋" w:eastAsia="仿宋"/>
          <w:color w:val="FF0000"/>
          <w:sz w:val="30"/>
          <w:szCs w:val="30"/>
        </w:rPr>
        <w:t xml:space="preserve"> </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大数据先锋人物</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物联网先锋人物</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智慧城市践行人物</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数字化转型新锐人物</w:t>
      </w:r>
    </w:p>
    <w:p>
      <w:pPr>
        <w:rPr>
          <w:rFonts w:ascii="仿宋" w:hAnsi="仿宋" w:eastAsia="仿宋"/>
          <w:sz w:val="30"/>
          <w:szCs w:val="30"/>
        </w:rPr>
      </w:pPr>
      <w:r>
        <w:rPr>
          <w:rFonts w:hint="eastAsia" w:ascii="华文行楷" w:hAnsi="宋体" w:eastAsia="华文行楷"/>
          <w:b/>
          <w:color w:val="7030A0"/>
          <w:sz w:val="44"/>
          <w:szCs w:val="30"/>
        </w:rPr>
        <w:t>企业奖</w:t>
      </w:r>
    </w:p>
    <w:p>
      <w:pPr>
        <w:rPr>
          <w:rFonts w:hint="eastAsia" w:ascii="方正正粗黑简体" w:hAnsi="宋体" w:eastAsia="方正正粗黑简体"/>
          <w:color w:val="FF0000"/>
          <w:sz w:val="30"/>
          <w:szCs w:val="30"/>
          <w:lang w:eastAsia="zh-CN"/>
        </w:rPr>
      </w:pPr>
      <w:r>
        <w:rPr>
          <w:rFonts w:hint="eastAsia" w:ascii="方正正粗黑简体" w:hAnsi="宋体" w:eastAsia="方正正粗黑简体"/>
          <w:color w:val="FF0000"/>
          <w:sz w:val="30"/>
          <w:szCs w:val="30"/>
          <w:lang w:eastAsia="zh-CN"/>
        </w:rPr>
        <w:t>云计算、大数据、数字化类</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数字化转型先锋企业</w:t>
      </w:r>
    </w:p>
    <w:p>
      <w:pPr>
        <w:rPr>
          <w:rFonts w:hint="eastAsia" w:ascii="仿宋" w:hAnsi="仿宋" w:eastAsia="仿宋"/>
          <w:sz w:val="30"/>
          <w:szCs w:val="30"/>
          <w:lang w:eastAsia="zh-CN"/>
        </w:rPr>
      </w:pPr>
      <w:r>
        <w:rPr>
          <w:rFonts w:hint="eastAsia" w:ascii="仿宋" w:hAnsi="仿宋" w:eastAsia="仿宋"/>
          <w:sz w:val="30"/>
          <w:szCs w:val="30"/>
          <w:lang w:eastAsia="zh-CN"/>
        </w:rPr>
        <w:t>2021-2022年度数字化优秀方案商</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云计算优秀方案商</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云计算最具成长价值企业</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大数据最具成长价值企业</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区块链最具成长价值企业</w:t>
      </w:r>
    </w:p>
    <w:p>
      <w:pPr>
        <w:rPr>
          <w:rFonts w:ascii="方正正粗黑简体" w:hAnsi="宋体" w:eastAsia="方正正粗黑简体"/>
          <w:color w:val="FF0000"/>
          <w:sz w:val="30"/>
          <w:szCs w:val="30"/>
        </w:rPr>
      </w:pPr>
      <w:r>
        <w:rPr>
          <w:rFonts w:hint="eastAsia" w:ascii="方正正粗黑简体" w:hAnsi="宋体" w:eastAsia="方正正粗黑简体"/>
          <w:color w:val="FF0000"/>
          <w:sz w:val="30"/>
          <w:szCs w:val="30"/>
        </w:rPr>
        <w:t>物联网、智慧城市类</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物联网优秀方案商</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物联网最具成长价值企业</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智慧城市建设卓越企业奖</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最具投资营商价值园区奖</w:t>
      </w:r>
    </w:p>
    <w:p>
      <w:pPr>
        <w:rPr>
          <w:rFonts w:ascii="华文行楷" w:hAnsi="宋体" w:eastAsia="华文行楷"/>
          <w:b/>
          <w:color w:val="7030A0"/>
          <w:sz w:val="44"/>
          <w:szCs w:val="30"/>
        </w:rPr>
      </w:pPr>
      <w:r>
        <w:rPr>
          <w:rFonts w:hint="eastAsia" w:ascii="华文行楷" w:hAnsi="宋体" w:eastAsia="华文行楷"/>
          <w:b/>
          <w:color w:val="7030A0"/>
          <w:sz w:val="44"/>
          <w:szCs w:val="30"/>
        </w:rPr>
        <w:t>产品、方案、案例、项目奖</w:t>
      </w:r>
    </w:p>
    <w:p>
      <w:pPr>
        <w:rPr>
          <w:rFonts w:hint="eastAsia" w:ascii="方正正粗黑简体" w:hAnsi="宋体" w:eastAsia="方正正粗黑简体"/>
          <w:color w:val="FF0000"/>
          <w:sz w:val="30"/>
          <w:szCs w:val="30"/>
          <w:lang w:eastAsia="zh-CN"/>
        </w:rPr>
      </w:pPr>
      <w:r>
        <w:rPr>
          <w:rFonts w:hint="eastAsia" w:ascii="方正正粗黑简体" w:hAnsi="宋体" w:eastAsia="方正正粗黑简体"/>
          <w:color w:val="FF0000"/>
          <w:sz w:val="30"/>
          <w:szCs w:val="30"/>
          <w:lang w:eastAsia="zh-CN"/>
        </w:rPr>
        <w:t>云计算、大数据、数字化类</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行业云应用示范奖</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大数据开发“金手指”方案奖</w:t>
      </w:r>
    </w:p>
    <w:p>
      <w:pPr>
        <w:rPr>
          <w:rFonts w:ascii="仿宋" w:hAnsi="仿宋" w:eastAsia="仿宋"/>
          <w:color w:val="000000"/>
          <w:sz w:val="30"/>
          <w:szCs w:val="30"/>
        </w:rPr>
      </w:pPr>
      <w:r>
        <w:rPr>
          <w:rFonts w:hint="eastAsia" w:ascii="仿宋" w:hAnsi="仿宋" w:eastAsia="仿宋"/>
          <w:color w:val="000000"/>
          <w:sz w:val="30"/>
          <w:szCs w:val="30"/>
          <w:lang w:eastAsia="zh-CN"/>
        </w:rPr>
        <w:t>2021-2022年度</w:t>
      </w:r>
      <w:r>
        <w:rPr>
          <w:rFonts w:hint="eastAsia" w:ascii="仿宋" w:hAnsi="仿宋" w:eastAsia="仿宋"/>
          <w:color w:val="000000"/>
          <w:sz w:val="30"/>
          <w:szCs w:val="30"/>
        </w:rPr>
        <w:t>数据中心示范项目奖</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数字化应用场景示范案例奖</w:t>
      </w:r>
    </w:p>
    <w:p>
      <w:pPr>
        <w:rPr>
          <w:rFonts w:hint="eastAsia" w:ascii="方正正粗黑简体" w:hAnsi="宋体" w:eastAsia="方正正粗黑简体"/>
          <w:color w:val="FF0000"/>
          <w:sz w:val="30"/>
          <w:szCs w:val="30"/>
          <w:lang w:eastAsia="zh-CN"/>
        </w:rPr>
      </w:pPr>
      <w:r>
        <w:rPr>
          <w:rFonts w:hint="eastAsia" w:ascii="方正正粗黑简体" w:hAnsi="宋体" w:eastAsia="方正正粗黑简体"/>
          <w:color w:val="FF0000"/>
          <w:sz w:val="30"/>
          <w:szCs w:val="30"/>
          <w:lang w:eastAsia="zh-CN"/>
        </w:rPr>
        <w:t>物联网、智慧城市类</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智慧城市人工智能应用示范奖</w:t>
      </w:r>
    </w:p>
    <w:p>
      <w:pPr>
        <w:rPr>
          <w:rFonts w:hint="eastAsia" w:ascii="仿宋" w:hAnsi="仿宋" w:eastAsia="仿宋"/>
          <w:sz w:val="30"/>
          <w:szCs w:val="30"/>
          <w:lang w:eastAsia="zh-CN"/>
        </w:rPr>
      </w:pPr>
      <w:r>
        <w:rPr>
          <w:rFonts w:hint="eastAsia" w:ascii="仿宋" w:hAnsi="仿宋" w:eastAsia="仿宋"/>
          <w:sz w:val="30"/>
          <w:szCs w:val="30"/>
          <w:lang w:eastAsia="zh-CN"/>
        </w:rPr>
        <w:t>2021-2022年度数字安全优秀案例奖</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智慧+行业应用场景创新案例奖</w:t>
      </w:r>
      <w:r>
        <w:rPr>
          <w:rFonts w:ascii="仿宋" w:hAnsi="仿宋" w:eastAsia="仿宋"/>
          <w:color w:val="FF0000"/>
          <w:sz w:val="30"/>
          <w:szCs w:val="30"/>
        </w:rPr>
        <w:t xml:space="preserve"> </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5G+智慧园区方案奖</w:t>
      </w:r>
    </w:p>
    <w:p>
      <w:pPr>
        <w:rPr>
          <w:rFonts w:ascii="华文行楷" w:hAnsi="宋体" w:eastAsia="华文行楷"/>
          <w:b/>
          <w:color w:val="7030A0"/>
          <w:sz w:val="44"/>
          <w:szCs w:val="30"/>
        </w:rPr>
      </w:pPr>
      <w:r>
        <w:rPr>
          <w:rFonts w:hint="eastAsia" w:ascii="华文行楷" w:hAnsi="宋体" w:eastAsia="华文行楷"/>
          <w:b/>
          <w:color w:val="7030A0"/>
          <w:sz w:val="44"/>
          <w:szCs w:val="30"/>
        </w:rPr>
        <w:t>公益荣誉奖项</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信息技术应用创新奖</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数字生活示范应用奖</w:t>
      </w:r>
    </w:p>
    <w:p>
      <w:pPr>
        <w:rPr>
          <w:rFonts w:ascii="仿宋" w:hAnsi="仿宋" w:eastAsia="仿宋"/>
          <w:sz w:val="30"/>
          <w:szCs w:val="30"/>
        </w:rPr>
      </w:pPr>
      <w:r>
        <w:rPr>
          <w:rFonts w:hint="eastAsia" w:ascii="仿宋" w:hAnsi="仿宋" w:eastAsia="仿宋"/>
          <w:sz w:val="30"/>
          <w:szCs w:val="30"/>
          <w:lang w:eastAsia="zh-CN"/>
        </w:rPr>
        <w:t>2021-2022年度</w:t>
      </w:r>
      <w:r>
        <w:rPr>
          <w:rFonts w:hint="eastAsia" w:ascii="仿宋" w:hAnsi="仿宋" w:eastAsia="仿宋"/>
          <w:sz w:val="30"/>
          <w:szCs w:val="30"/>
        </w:rPr>
        <w:t>云计算大数据抗疫先锋企业</w:t>
      </w:r>
    </w:p>
    <w:p>
      <w:pPr>
        <w:rPr>
          <w:rFonts w:hint="eastAsia" w:ascii="方正楷体_GB2312" w:hAnsi="方正楷体_GB2312" w:eastAsia="方正楷体_GB2312" w:cs="方正楷体_GB2312"/>
          <w:sz w:val="28"/>
          <w:szCs w:val="28"/>
          <w:lang w:val="en-US" w:eastAsia="zh-CN"/>
        </w:rPr>
      </w:pPr>
      <w:r>
        <w:rPr>
          <w:rFonts w:hint="eastAsia" w:ascii="仿宋" w:hAnsi="仿宋" w:eastAsia="仿宋"/>
          <w:sz w:val="30"/>
          <w:szCs w:val="30"/>
          <w:lang w:eastAsia="zh-CN"/>
        </w:rPr>
        <w:t>2021-2022年度</w:t>
      </w:r>
      <w:r>
        <w:rPr>
          <w:rFonts w:hint="eastAsia" w:ascii="仿宋" w:hAnsi="仿宋" w:eastAsia="仿宋"/>
          <w:sz w:val="30"/>
          <w:szCs w:val="30"/>
        </w:rPr>
        <w:t>智能物联抗疫先锋企业</w:t>
      </w:r>
    </w:p>
    <w:p>
      <w:pPr>
        <w:rPr>
          <w:rFonts w:ascii="微软雅黑" w:hAnsi="微软雅黑" w:eastAsia="微软雅黑"/>
          <w:b/>
          <w:bCs/>
          <w:sz w:val="28"/>
          <w:szCs w:val="30"/>
        </w:rPr>
      </w:pPr>
      <w:r>
        <w:rPr>
          <w:rFonts w:hint="eastAsia" w:ascii="微软雅黑" w:hAnsi="微软雅黑" w:eastAsia="微软雅黑"/>
          <w:b/>
          <w:bCs/>
          <w:sz w:val="28"/>
          <w:szCs w:val="30"/>
        </w:rPr>
        <w:t>四</w:t>
      </w:r>
      <w:r>
        <w:rPr>
          <w:rFonts w:ascii="微软雅黑" w:hAnsi="微软雅黑" w:eastAsia="微软雅黑"/>
          <w:b/>
          <w:bCs/>
          <w:sz w:val="28"/>
          <w:szCs w:val="30"/>
        </w:rPr>
        <w:t>、参评方式及要求</w:t>
      </w:r>
    </w:p>
    <w:p>
      <w:pPr>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参</w:t>
      </w:r>
      <w:r>
        <w:rPr>
          <w:rFonts w:ascii="仿宋" w:hAnsi="仿宋" w:eastAsia="仿宋"/>
          <w:sz w:val="30"/>
          <w:szCs w:val="30"/>
        </w:rPr>
        <w:t>评单位所提供的</w:t>
      </w:r>
      <w:r>
        <w:rPr>
          <w:rFonts w:hint="eastAsia" w:ascii="仿宋" w:hAnsi="仿宋" w:eastAsia="仿宋"/>
          <w:sz w:val="30"/>
          <w:szCs w:val="30"/>
        </w:rPr>
        <w:t>参评材料应清晰完善</w:t>
      </w:r>
      <w:r>
        <w:rPr>
          <w:rFonts w:ascii="仿宋" w:hAnsi="仿宋" w:eastAsia="仿宋"/>
          <w:sz w:val="30"/>
          <w:szCs w:val="30"/>
        </w:rPr>
        <w:t>、</w:t>
      </w:r>
      <w:r>
        <w:rPr>
          <w:rFonts w:hint="eastAsia" w:ascii="仿宋" w:hAnsi="仿宋" w:eastAsia="仿宋"/>
          <w:sz w:val="30"/>
          <w:szCs w:val="30"/>
        </w:rPr>
        <w:t>紧贴</w:t>
      </w:r>
      <w:r>
        <w:rPr>
          <w:rFonts w:ascii="仿宋" w:hAnsi="仿宋" w:eastAsia="仿宋"/>
          <w:sz w:val="30"/>
          <w:szCs w:val="30"/>
        </w:rPr>
        <w:t>奖项主题、内容充实、文字精练</w:t>
      </w:r>
      <w:r>
        <w:rPr>
          <w:rFonts w:hint="eastAsia" w:ascii="仿宋" w:hAnsi="仿宋" w:eastAsia="仿宋"/>
          <w:sz w:val="30"/>
          <w:szCs w:val="30"/>
        </w:rPr>
        <w:t>，</w:t>
      </w:r>
      <w:r>
        <w:rPr>
          <w:rFonts w:ascii="仿宋" w:hAnsi="仿宋" w:eastAsia="仿宋"/>
          <w:sz w:val="30"/>
          <w:szCs w:val="30"/>
        </w:rPr>
        <w:t>参评材料如下：</w:t>
      </w:r>
      <w:r>
        <w:rPr>
          <w:rFonts w:hint="eastAsia" w:ascii="仿宋" w:hAnsi="仿宋" w:eastAsia="仿宋"/>
          <w:sz w:val="30"/>
          <w:szCs w:val="30"/>
        </w:rPr>
        <w:t>（</w:t>
      </w:r>
      <w:r>
        <w:rPr>
          <w:rFonts w:hint="eastAsia" w:ascii="仿宋" w:hAnsi="仿宋" w:eastAsia="仿宋"/>
          <w:sz w:val="30"/>
          <w:szCs w:val="30"/>
          <w:lang w:val="en-US" w:eastAsia="zh-CN"/>
        </w:rPr>
        <w:t>以下带</w:t>
      </w:r>
      <w:r>
        <w:rPr>
          <w:rFonts w:hint="eastAsia" w:ascii="仿宋" w:hAnsi="仿宋" w:eastAsia="仿宋"/>
          <w:color w:val="FF0000"/>
          <w:sz w:val="30"/>
          <w:szCs w:val="30"/>
        </w:rPr>
        <w:t>*</w:t>
      </w:r>
      <w:r>
        <w:rPr>
          <w:rFonts w:hint="eastAsia" w:ascii="仿宋" w:hAnsi="仿宋" w:eastAsia="仿宋"/>
          <w:sz w:val="30"/>
          <w:szCs w:val="30"/>
        </w:rPr>
        <w:t>为必填项）</w:t>
      </w:r>
    </w:p>
    <w:p>
      <w:pPr>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1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①</w:t>
      </w:r>
      <w:r>
        <w:rPr>
          <w:rFonts w:ascii="仿宋" w:hAnsi="仿宋" w:eastAsia="仿宋"/>
          <w:sz w:val="30"/>
          <w:szCs w:val="30"/>
        </w:rPr>
        <w:fldChar w:fldCharType="end"/>
      </w:r>
      <w:r>
        <w:rPr>
          <w:rFonts w:ascii="仿宋" w:hAnsi="仿宋" w:eastAsia="仿宋"/>
          <w:sz w:val="30"/>
          <w:szCs w:val="30"/>
        </w:rPr>
        <w:t xml:space="preserve"> </w:t>
      </w:r>
      <w:r>
        <w:rPr>
          <w:rFonts w:hint="eastAsia" w:ascii="仿宋" w:hAnsi="仿宋" w:eastAsia="仿宋"/>
          <w:color w:val="FF0000"/>
          <w:sz w:val="30"/>
          <w:szCs w:val="30"/>
        </w:rPr>
        <w:t>*</w:t>
      </w:r>
      <w:r>
        <w:rPr>
          <w:rFonts w:ascii="仿宋" w:hAnsi="仿宋" w:eastAsia="仿宋"/>
          <w:color w:val="FF0000"/>
          <w:sz w:val="30"/>
          <w:szCs w:val="30"/>
        </w:rPr>
        <w:t xml:space="preserve"> </w:t>
      </w:r>
      <w:r>
        <w:rPr>
          <w:rFonts w:hint="eastAsia" w:ascii="仿宋" w:hAnsi="仿宋" w:eastAsia="仿宋"/>
          <w:sz w:val="30"/>
          <w:szCs w:val="30"/>
        </w:rPr>
        <w:t>本</w:t>
      </w:r>
      <w:r>
        <w:rPr>
          <w:rFonts w:ascii="仿宋" w:hAnsi="仿宋" w:eastAsia="仿宋"/>
          <w:sz w:val="30"/>
          <w:szCs w:val="30"/>
        </w:rPr>
        <w:t>申报</w:t>
      </w:r>
      <w:r>
        <w:rPr>
          <w:rFonts w:hint="eastAsia" w:ascii="仿宋" w:hAnsi="仿宋" w:eastAsia="仿宋"/>
          <w:sz w:val="30"/>
          <w:szCs w:val="30"/>
        </w:rPr>
        <w:t xml:space="preserve">表 </w:t>
      </w:r>
      <w:r>
        <w:rPr>
          <w:rFonts w:hint="eastAsia" w:ascii="微软雅黑" w:hAnsi="微软雅黑" w:eastAsia="微软雅黑"/>
          <w:b/>
          <w:color w:val="FF0000"/>
          <w:sz w:val="28"/>
          <w:szCs w:val="30"/>
        </w:rPr>
        <w:t>(发</w:t>
      </w:r>
      <w:r>
        <w:rPr>
          <w:rFonts w:ascii="微软雅黑" w:hAnsi="微软雅黑" w:eastAsia="微软雅黑"/>
          <w:b/>
          <w:color w:val="FF0000"/>
          <w:sz w:val="28"/>
          <w:szCs w:val="30"/>
        </w:rPr>
        <w:t>PDF盖章扫描件</w:t>
      </w:r>
      <w:r>
        <w:rPr>
          <w:rFonts w:hint="eastAsia" w:ascii="微软雅黑" w:hAnsi="微软雅黑" w:eastAsia="微软雅黑"/>
          <w:b/>
          <w:color w:val="FF0000"/>
          <w:sz w:val="28"/>
          <w:szCs w:val="30"/>
        </w:rPr>
        <w:t>+</w:t>
      </w:r>
      <w:r>
        <w:rPr>
          <w:rFonts w:ascii="微软雅黑" w:hAnsi="微软雅黑" w:eastAsia="微软雅黑"/>
          <w:b/>
          <w:color w:val="FF0000"/>
          <w:sz w:val="28"/>
          <w:szCs w:val="30"/>
        </w:rPr>
        <w:t>word</w:t>
      </w:r>
      <w:r>
        <w:rPr>
          <w:rFonts w:hint="eastAsia" w:ascii="微软雅黑" w:hAnsi="微软雅黑" w:eastAsia="微软雅黑"/>
          <w:b/>
          <w:color w:val="FF0000"/>
          <w:sz w:val="28"/>
          <w:szCs w:val="30"/>
        </w:rPr>
        <w:t>原文档)</w:t>
      </w:r>
      <w:r>
        <w:rPr>
          <w:rFonts w:hint="eastAsia" w:ascii="仿宋" w:hAnsi="仿宋" w:eastAsia="仿宋"/>
          <w:sz w:val="30"/>
          <w:szCs w:val="30"/>
        </w:rPr>
        <w:t>；</w:t>
      </w:r>
    </w:p>
    <w:p>
      <w:pPr>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2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②</w:t>
      </w:r>
      <w:r>
        <w:rPr>
          <w:rFonts w:ascii="仿宋" w:hAnsi="仿宋" w:eastAsia="仿宋"/>
          <w:sz w:val="30"/>
          <w:szCs w:val="30"/>
        </w:rPr>
        <w:fldChar w:fldCharType="end"/>
      </w:r>
      <w:r>
        <w:rPr>
          <w:rFonts w:ascii="仿宋" w:hAnsi="仿宋" w:eastAsia="仿宋"/>
          <w:sz w:val="30"/>
          <w:szCs w:val="30"/>
        </w:rPr>
        <w:t xml:space="preserve"> </w:t>
      </w:r>
      <w:r>
        <w:rPr>
          <w:rFonts w:ascii="仿宋" w:hAnsi="仿宋" w:eastAsia="仿宋"/>
          <w:color w:val="FF0000"/>
          <w:sz w:val="30"/>
          <w:szCs w:val="30"/>
        </w:rPr>
        <w:t xml:space="preserve"> </w:t>
      </w:r>
      <w:r>
        <w:rPr>
          <w:rFonts w:hint="eastAsia" w:ascii="仿宋" w:hAnsi="仿宋" w:eastAsia="仿宋"/>
          <w:sz w:val="30"/>
          <w:szCs w:val="30"/>
        </w:rPr>
        <w:t>800字或以上参评人物/企业/产品/技术/方案/项目介绍材料word或PPT、PDF附件；</w:t>
      </w:r>
    </w:p>
    <w:p>
      <w:pPr>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3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③</w:t>
      </w:r>
      <w:r>
        <w:rPr>
          <w:rFonts w:ascii="仿宋" w:hAnsi="仿宋" w:eastAsia="仿宋"/>
          <w:sz w:val="30"/>
          <w:szCs w:val="30"/>
        </w:rPr>
        <w:fldChar w:fldCharType="end"/>
      </w:r>
      <w:r>
        <w:rPr>
          <w:rFonts w:ascii="仿宋" w:hAnsi="仿宋" w:eastAsia="仿宋"/>
          <w:sz w:val="30"/>
          <w:szCs w:val="30"/>
        </w:rPr>
        <w:t xml:space="preserve"> </w:t>
      </w:r>
      <w:r>
        <w:rPr>
          <w:rFonts w:hint="eastAsia" w:ascii="仿宋" w:hAnsi="仿宋" w:eastAsia="仿宋"/>
          <w:color w:val="FF0000"/>
          <w:sz w:val="30"/>
          <w:szCs w:val="30"/>
        </w:rPr>
        <w:t xml:space="preserve">* </w:t>
      </w:r>
      <w:r>
        <w:rPr>
          <w:rFonts w:hint="eastAsia" w:ascii="仿宋" w:hAnsi="仿宋" w:eastAsia="仿宋"/>
          <w:sz w:val="30"/>
          <w:szCs w:val="30"/>
        </w:rPr>
        <w:t>营业执照副本/组织机构代码证副本扫描件1份；</w:t>
      </w:r>
    </w:p>
    <w:p>
      <w:pPr>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4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④</w:t>
      </w:r>
      <w:r>
        <w:rPr>
          <w:rFonts w:ascii="仿宋" w:hAnsi="仿宋" w:eastAsia="仿宋"/>
          <w:sz w:val="30"/>
          <w:szCs w:val="30"/>
        </w:rPr>
        <w:fldChar w:fldCharType="end"/>
      </w:r>
      <w:r>
        <w:rPr>
          <w:rFonts w:hint="eastAsia" w:ascii="仿宋" w:hAnsi="仿宋" w:eastAsia="仿宋"/>
          <w:sz w:val="30"/>
          <w:szCs w:val="30"/>
        </w:rPr>
        <w:t>荣誉资质类证书</w:t>
      </w:r>
      <w:r>
        <w:rPr>
          <w:rFonts w:ascii="仿宋" w:hAnsi="仿宋" w:eastAsia="仿宋"/>
          <w:sz w:val="30"/>
          <w:szCs w:val="30"/>
        </w:rPr>
        <w:t>/专利/</w:t>
      </w:r>
      <w:r>
        <w:rPr>
          <w:rFonts w:hint="eastAsia" w:ascii="仿宋" w:hAnsi="仿宋" w:eastAsia="仿宋"/>
          <w:sz w:val="30"/>
          <w:szCs w:val="30"/>
        </w:rPr>
        <w:t>知识产权证书</w:t>
      </w:r>
      <w:r>
        <w:rPr>
          <w:rFonts w:ascii="仿宋" w:hAnsi="仿宋" w:eastAsia="仿宋"/>
          <w:sz w:val="30"/>
          <w:szCs w:val="30"/>
        </w:rPr>
        <w:t>/</w:t>
      </w:r>
      <w:r>
        <w:rPr>
          <w:rFonts w:hint="eastAsia" w:ascii="仿宋" w:hAnsi="仿宋" w:eastAsia="仿宋"/>
          <w:sz w:val="30"/>
          <w:szCs w:val="30"/>
          <w:lang w:val="en-US" w:eastAsia="zh-CN"/>
        </w:rPr>
        <w:t>其它佐证材料</w:t>
      </w:r>
      <w:r>
        <w:rPr>
          <w:rFonts w:hint="eastAsia" w:ascii="仿宋" w:hAnsi="仿宋" w:eastAsia="仿宋"/>
          <w:sz w:val="30"/>
          <w:szCs w:val="30"/>
        </w:rPr>
        <w:t>1份；</w:t>
      </w:r>
    </w:p>
    <w:p>
      <w:pPr>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参评单位请将</w:t>
      </w:r>
      <w:r>
        <w:rPr>
          <w:rFonts w:hint="eastAsia" w:ascii="仿宋" w:hAnsi="仿宋" w:eastAsia="仿宋"/>
          <w:sz w:val="30"/>
          <w:szCs w:val="30"/>
        </w:rPr>
        <w:t>参评材料打包</w:t>
      </w:r>
      <w:r>
        <w:fldChar w:fldCharType="begin"/>
      </w:r>
      <w:r>
        <w:instrText xml:space="preserve"> HYPERLINK "mailto:发送至组委会邮箱sgi_iot@126.com" </w:instrText>
      </w:r>
      <w:r>
        <w:fldChar w:fldCharType="separate"/>
      </w:r>
      <w:r>
        <w:rPr>
          <w:rStyle w:val="14"/>
          <w:rFonts w:ascii="仿宋" w:hAnsi="仿宋" w:eastAsia="仿宋"/>
          <w:color w:val="000000" w:themeColor="text1"/>
          <w:sz w:val="30"/>
          <w:szCs w:val="30"/>
          <w:u w:val="none"/>
          <w14:textFill>
            <w14:solidFill>
              <w14:schemeClr w14:val="tx1"/>
            </w14:solidFill>
          </w14:textFill>
        </w:rPr>
        <w:t>发送至</w:t>
      </w:r>
      <w:r>
        <w:rPr>
          <w:rStyle w:val="14"/>
          <w:rFonts w:hint="eastAsia" w:ascii="仿宋" w:hAnsi="仿宋" w:eastAsia="仿宋"/>
          <w:color w:val="000000" w:themeColor="text1"/>
          <w:sz w:val="30"/>
          <w:szCs w:val="30"/>
          <w:u w:val="none"/>
          <w14:textFill>
            <w14:solidFill>
              <w14:schemeClr w14:val="tx1"/>
            </w14:solidFill>
          </w14:textFill>
        </w:rPr>
        <w:t>组委会邮箱</w:t>
      </w:r>
      <w:r>
        <w:rPr>
          <w:rStyle w:val="14"/>
          <w:rFonts w:ascii="仿宋" w:hAnsi="仿宋" w:eastAsia="仿宋"/>
          <w:color w:val="000000" w:themeColor="text1"/>
          <w:sz w:val="30"/>
          <w:szCs w:val="30"/>
          <w:u w:val="none"/>
          <w14:textFill>
            <w14:solidFill>
              <w14:schemeClr w14:val="tx1"/>
            </w14:solidFill>
          </w14:textFill>
        </w:rPr>
        <w:t>guangdongyunxie@163.com</w:t>
      </w:r>
      <w:r>
        <w:rPr>
          <w:rStyle w:val="14"/>
          <w:rFonts w:ascii="仿宋" w:hAnsi="仿宋" w:eastAsia="仿宋"/>
          <w:color w:val="000000" w:themeColor="text1"/>
          <w:sz w:val="30"/>
          <w:szCs w:val="30"/>
          <w:u w:val="none"/>
          <w14:textFill>
            <w14:solidFill>
              <w14:schemeClr w14:val="tx1"/>
            </w14:solidFill>
          </w14:textFill>
        </w:rPr>
        <w:fldChar w:fldCharType="end"/>
      </w:r>
      <w:r>
        <w:rPr>
          <w:rFonts w:hint="eastAsia" w:ascii="仿宋" w:hAnsi="仿宋" w:eastAsia="仿宋"/>
          <w:sz w:val="30"/>
          <w:szCs w:val="30"/>
        </w:rPr>
        <w:t>，</w:t>
      </w:r>
      <w:r>
        <w:rPr>
          <w:rFonts w:ascii="仿宋" w:hAnsi="仿宋" w:eastAsia="仿宋"/>
          <w:sz w:val="30"/>
          <w:szCs w:val="30"/>
        </w:rPr>
        <w:t>邮件标题请注明“</w:t>
      </w:r>
      <w:r>
        <w:rPr>
          <w:rFonts w:hint="eastAsia" w:ascii="仿宋" w:hAnsi="仿宋" w:eastAsia="仿宋"/>
          <w:sz w:val="30"/>
          <w:szCs w:val="30"/>
          <w:lang w:eastAsia="zh-CN"/>
        </w:rPr>
        <w:t>2021-2022年度</w:t>
      </w:r>
      <w:r>
        <w:rPr>
          <w:rFonts w:ascii="仿宋" w:hAnsi="仿宋" w:eastAsia="仿宋"/>
          <w:sz w:val="30"/>
          <w:szCs w:val="30"/>
        </w:rPr>
        <w:t>数字化、智慧城市建设</w:t>
      </w:r>
      <w:r>
        <w:rPr>
          <w:rFonts w:hint="eastAsia" w:ascii="仿宋" w:hAnsi="仿宋" w:eastAsia="仿宋"/>
          <w:sz w:val="30"/>
          <w:szCs w:val="30"/>
        </w:rPr>
        <w:t>评优活动</w:t>
      </w:r>
      <w:r>
        <w:rPr>
          <w:rFonts w:ascii="仿宋" w:hAnsi="仿宋" w:eastAsia="仿宋"/>
          <w:sz w:val="30"/>
          <w:szCs w:val="30"/>
        </w:rPr>
        <w:t>+</w:t>
      </w:r>
      <w:r>
        <w:rPr>
          <w:rFonts w:hint="eastAsia" w:ascii="仿宋" w:hAnsi="仿宋" w:eastAsia="仿宋"/>
          <w:sz w:val="30"/>
          <w:szCs w:val="30"/>
        </w:rPr>
        <w:t>单位</w:t>
      </w:r>
      <w:r>
        <w:rPr>
          <w:rFonts w:ascii="仿宋" w:hAnsi="仿宋" w:eastAsia="仿宋"/>
          <w:sz w:val="30"/>
          <w:szCs w:val="30"/>
        </w:rPr>
        <w:t>名称”</w:t>
      </w:r>
      <w:r>
        <w:rPr>
          <w:rFonts w:hint="eastAsia" w:ascii="仿宋" w:hAnsi="仿宋" w:eastAsia="仿宋"/>
          <w:sz w:val="30"/>
          <w:szCs w:val="30"/>
        </w:rPr>
        <w:t>；</w:t>
      </w:r>
    </w:p>
    <w:p>
      <w:pPr>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、经协会初审-评审委员会终审后，入选的名单将分两批在大会官网</w:t>
      </w:r>
      <w:r>
        <w:rPr>
          <w:rFonts w:ascii="仿宋" w:hAnsi="仿宋" w:eastAsia="仿宋"/>
          <w:sz w:val="30"/>
          <w:szCs w:val="30"/>
        </w:rPr>
        <w:t>http://www.ciscde.com</w:t>
      </w:r>
      <w:r>
        <w:rPr>
          <w:rFonts w:hint="eastAsia" w:ascii="仿宋" w:hAnsi="仿宋" w:eastAsia="仿宋"/>
          <w:sz w:val="30"/>
          <w:szCs w:val="30"/>
        </w:rPr>
        <w:t>公示，公示期结束如无收到异议反馈或投诉意见等，将正式列入年度获奖名单；</w:t>
      </w:r>
    </w:p>
    <w:p>
      <w:pPr>
        <w:rPr>
          <w:rFonts w:ascii="仿宋" w:hAnsi="仿宋" w:eastAsia="仿宋"/>
          <w:sz w:val="30"/>
          <w:szCs w:val="30"/>
        </w:rPr>
      </w:pPr>
      <w:r>
        <w:rPr>
          <w:rFonts w:hint="eastAsia" w:ascii="仿宋" w:hAnsi="仿宋" w:eastAsia="仿宋"/>
          <w:sz w:val="30"/>
          <w:szCs w:val="30"/>
        </w:rPr>
        <w:t>4、本次活动对获奖</w:t>
      </w:r>
      <w:r>
        <w:rPr>
          <w:rFonts w:hint="eastAsia" w:ascii="仿宋" w:hAnsi="仿宋" w:eastAsia="仿宋"/>
          <w:sz w:val="30"/>
          <w:szCs w:val="30"/>
          <w:lang w:val="en-US" w:eastAsia="zh-CN"/>
        </w:rPr>
        <w:t>单位</w:t>
      </w:r>
      <w:r>
        <w:rPr>
          <w:rFonts w:hint="eastAsia" w:ascii="仿宋" w:hAnsi="仿宋" w:eastAsia="仿宋"/>
          <w:sz w:val="30"/>
          <w:szCs w:val="30"/>
        </w:rPr>
        <w:t>将收取 3000 元/个奖项的咨询服务成本费（</w:t>
      </w:r>
      <w:r>
        <w:rPr>
          <w:rFonts w:hint="eastAsia" w:ascii="仿宋" w:hAnsi="仿宋" w:eastAsia="仿宋"/>
          <w:sz w:val="30"/>
          <w:szCs w:val="30"/>
          <w:lang w:val="en-US" w:eastAsia="zh-CN"/>
        </w:rPr>
        <w:t>人物</w:t>
      </w:r>
      <w:r>
        <w:rPr>
          <w:rFonts w:hint="eastAsia" w:ascii="仿宋" w:hAnsi="仿宋" w:eastAsia="仿宋"/>
          <w:sz w:val="30"/>
          <w:szCs w:val="30"/>
        </w:rPr>
        <w:t>公益荣誉奖项除外），用于牌匾制作、证书制作、媒体公告、宣传推广、颁奖等会务和咨询服务成本。获奖人物、企业可参加拟于2022年举办的中国</w:t>
      </w:r>
      <w:r>
        <w:rPr>
          <w:rFonts w:hint="eastAsia" w:ascii="仿宋" w:hAnsi="仿宋" w:eastAsia="仿宋"/>
          <w:sz w:val="30"/>
          <w:szCs w:val="30"/>
          <w:lang w:eastAsia="zh-CN"/>
        </w:rPr>
        <w:t>（大湾区）国际</w:t>
      </w:r>
      <w:r>
        <w:rPr>
          <w:rFonts w:hint="eastAsia" w:ascii="仿宋" w:hAnsi="仿宋" w:eastAsia="仿宋"/>
          <w:sz w:val="30"/>
          <w:szCs w:val="30"/>
        </w:rPr>
        <w:t>智慧城市大会系列活动上的奖项集中颁发盛典，具体时间另行通知。</w:t>
      </w:r>
    </w:p>
    <w:p>
      <w:pPr>
        <w:rPr>
          <w:rFonts w:ascii="微软雅黑" w:hAnsi="微软雅黑" w:eastAsia="微软雅黑"/>
          <w:b/>
          <w:bCs/>
          <w:sz w:val="28"/>
          <w:szCs w:val="30"/>
        </w:rPr>
      </w:pPr>
      <w:r>
        <w:rPr>
          <w:rFonts w:hint="eastAsia" w:ascii="微软雅黑" w:hAnsi="微软雅黑" w:eastAsia="微软雅黑"/>
          <w:b/>
          <w:bCs/>
          <w:sz w:val="28"/>
          <w:szCs w:val="30"/>
        </w:rPr>
        <w:t>五</w:t>
      </w:r>
      <w:r>
        <w:rPr>
          <w:rFonts w:ascii="微软雅黑" w:hAnsi="微软雅黑" w:eastAsia="微软雅黑"/>
          <w:b/>
          <w:bCs/>
          <w:sz w:val="28"/>
          <w:szCs w:val="30"/>
        </w:rPr>
        <w:t>、参评单位权益</w:t>
      </w:r>
    </w:p>
    <w:p>
      <w:pPr>
        <w:rPr>
          <w:rFonts w:hint="eastAsia" w:ascii="仿宋" w:hAnsi="仿宋" w:eastAsia="仿宋"/>
          <w:sz w:val="30"/>
          <w:szCs w:val="30"/>
        </w:rPr>
      </w:pPr>
      <w:r>
        <w:rPr>
          <w:rFonts w:hint="eastAsia" w:ascii="仿宋" w:hAnsi="仿宋" w:eastAsia="仿宋"/>
          <w:sz w:val="30"/>
          <w:szCs w:val="30"/>
        </w:rPr>
        <w:t>1、通过媒体、网站、微信公众号、现场展示等多种宣传渠道对所有参选和获奖单位及方案进行持续性的展示与宣传；</w:t>
      </w:r>
      <w:r>
        <w:rPr>
          <w:rFonts w:hint="eastAsia" w:ascii="仿宋" w:hAnsi="仿宋" w:eastAsia="仿宋"/>
          <w:sz w:val="30"/>
          <w:szCs w:val="30"/>
        </w:rPr>
        <w:cr/>
      </w:r>
      <w:r>
        <w:rPr>
          <w:rFonts w:hint="eastAsia" w:ascii="仿宋" w:hAnsi="仿宋" w:eastAsia="仿宋"/>
          <w:sz w:val="30"/>
          <w:szCs w:val="30"/>
        </w:rPr>
        <w:t>2、获邀参加新一届</w:t>
      </w:r>
      <w:r>
        <w:rPr>
          <w:rFonts w:hint="eastAsia" w:ascii="仿宋" w:hAnsi="仿宋" w:eastAsia="仿宋"/>
          <w:sz w:val="30"/>
          <w:szCs w:val="30"/>
          <w:lang w:eastAsia="zh-CN"/>
        </w:rPr>
        <w:t>中国（大湾区）</w:t>
      </w:r>
      <w:r>
        <w:rPr>
          <w:rFonts w:hint="eastAsia" w:ascii="仿宋" w:hAnsi="仿宋" w:eastAsia="仿宋"/>
          <w:sz w:val="30"/>
          <w:szCs w:val="30"/>
        </w:rPr>
        <w:t>国际智慧城市大会，与国内多个数字经济、智慧城市建设单位的主管领导和产业链上下游专家、企业家、甲方开展深度交流；</w:t>
      </w:r>
      <w:r>
        <w:rPr>
          <w:rFonts w:hint="eastAsia" w:ascii="仿宋" w:hAnsi="仿宋" w:eastAsia="仿宋"/>
          <w:sz w:val="30"/>
          <w:szCs w:val="30"/>
        </w:rPr>
        <w:cr/>
      </w:r>
      <w:r>
        <w:rPr>
          <w:rFonts w:hint="eastAsia" w:ascii="仿宋" w:hAnsi="仿宋" w:eastAsia="仿宋"/>
          <w:sz w:val="30"/>
          <w:szCs w:val="30"/>
        </w:rPr>
        <w:t>3、优秀的人物事迹、单位简介资料、技术创新资料、产品或方案或应用示范案例将有机会入选年度物联网、云计算行业白皮书或数字化、智慧城市建设案例集；</w:t>
      </w:r>
      <w:r>
        <w:rPr>
          <w:rFonts w:hint="eastAsia" w:ascii="仿宋" w:hAnsi="仿宋" w:eastAsia="仿宋"/>
          <w:sz w:val="30"/>
          <w:szCs w:val="30"/>
        </w:rPr>
        <w:cr/>
      </w:r>
      <w:r>
        <w:rPr>
          <w:rFonts w:hint="eastAsia" w:ascii="仿宋" w:hAnsi="仿宋" w:eastAsia="仿宋"/>
          <w:sz w:val="30"/>
          <w:szCs w:val="30"/>
        </w:rPr>
        <w:t>4、优秀的人物和企业有机会获邀参加协会</w:t>
      </w:r>
      <w:r>
        <w:rPr>
          <w:rFonts w:hint="eastAsia" w:ascii="仿宋" w:hAnsi="仿宋" w:eastAsia="仿宋"/>
          <w:sz w:val="30"/>
          <w:szCs w:val="30"/>
          <w:lang w:val="en-US" w:eastAsia="zh-CN"/>
        </w:rPr>
        <w:t>联盟</w:t>
      </w:r>
      <w:r>
        <w:rPr>
          <w:rFonts w:hint="eastAsia" w:ascii="仿宋" w:hAnsi="仿宋" w:eastAsia="仿宋"/>
          <w:sz w:val="30"/>
          <w:szCs w:val="30"/>
        </w:rPr>
        <w:t>2022年度系列活动的重要环节；有亮点的技术创新、有特色的产品或方案、有示范性的应用案例或项目案例，将有机会在协会</w:t>
      </w:r>
      <w:r>
        <w:rPr>
          <w:rFonts w:hint="eastAsia" w:ascii="仿宋" w:hAnsi="仿宋" w:eastAsia="仿宋"/>
          <w:sz w:val="30"/>
          <w:szCs w:val="30"/>
          <w:lang w:val="en-US" w:eastAsia="zh-CN"/>
        </w:rPr>
        <w:t>联盟</w:t>
      </w:r>
      <w:r>
        <w:rPr>
          <w:rFonts w:hint="eastAsia" w:ascii="仿宋" w:hAnsi="仿宋" w:eastAsia="仿宋"/>
          <w:sz w:val="30"/>
          <w:szCs w:val="30"/>
        </w:rPr>
        <w:t>2022年度的系列活动或日常交流中宣传、推广或转介给合适的需求客户。</w:t>
      </w:r>
    </w:p>
    <w:p>
      <w:pPr>
        <w:rPr>
          <w:rFonts w:ascii="微软雅黑" w:hAnsi="微软雅黑" w:eastAsia="微软雅黑"/>
          <w:b/>
          <w:bCs/>
          <w:sz w:val="28"/>
          <w:szCs w:val="30"/>
        </w:rPr>
      </w:pPr>
      <w:r>
        <w:rPr>
          <w:rFonts w:hint="eastAsia" w:ascii="微软雅黑" w:hAnsi="微软雅黑" w:eastAsia="微软雅黑"/>
          <w:b/>
          <w:bCs/>
          <w:sz w:val="28"/>
          <w:szCs w:val="30"/>
        </w:rPr>
        <w:drawing>
          <wp:anchor distT="0" distB="0" distL="114300" distR="114300" simplePos="0" relativeHeight="251659264" behindDoc="1" locked="0" layoutInCell="1" allowOverlap="1">
            <wp:simplePos x="0" y="0"/>
            <wp:positionH relativeFrom="column">
              <wp:posOffset>4387850</wp:posOffset>
            </wp:positionH>
            <wp:positionV relativeFrom="paragraph">
              <wp:posOffset>264795</wp:posOffset>
            </wp:positionV>
            <wp:extent cx="1245870" cy="1242060"/>
            <wp:effectExtent l="19050" t="0" r="0" b="0"/>
            <wp:wrapNone/>
            <wp:docPr id="6" name="图片 6" descr="E:\cross\3 协会文件\4 二维码\智慧城市杂志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cross\3 协会文件\4 二维码\智慧城市杂志二维码.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245870" cy="1242060"/>
                    </a:xfrm>
                    <a:prstGeom prst="rect">
                      <a:avLst/>
                    </a:prstGeom>
                    <a:noFill/>
                    <a:ln>
                      <a:noFill/>
                    </a:ln>
                  </pic:spPr>
                </pic:pic>
              </a:graphicData>
            </a:graphic>
          </wp:anchor>
        </w:drawing>
      </w:r>
      <w:r>
        <w:rPr>
          <w:rFonts w:hint="eastAsia" w:ascii="微软雅黑" w:hAnsi="微软雅黑" w:eastAsia="微软雅黑"/>
          <w:b/>
          <w:bCs/>
          <w:sz w:val="28"/>
          <w:szCs w:val="30"/>
        </w:rPr>
        <w:t>六、联系方式</w:t>
      </w:r>
    </w:p>
    <w:p>
      <w:pPr>
        <w:rPr>
          <w:rFonts w:hint="eastAsia" w:ascii="仿宋" w:hAnsi="仿宋" w:eastAsia="仿宋"/>
          <w:sz w:val="30"/>
          <w:szCs w:val="30"/>
          <w:lang w:val="en-US" w:eastAsia="zh-CN"/>
        </w:rPr>
      </w:pPr>
      <w:r>
        <w:rPr>
          <w:rFonts w:hint="eastAsia" w:ascii="仿宋" w:hAnsi="仿宋" w:eastAsia="仿宋"/>
          <w:sz w:val="30"/>
          <w:szCs w:val="30"/>
        </w:rPr>
        <w:t>官方</w:t>
      </w:r>
      <w:r>
        <w:rPr>
          <w:rFonts w:ascii="仿宋" w:hAnsi="仿宋" w:eastAsia="仿宋"/>
          <w:sz w:val="30"/>
          <w:szCs w:val="30"/>
        </w:rPr>
        <w:t>网站</w:t>
      </w:r>
      <w:r>
        <w:rPr>
          <w:rFonts w:hint="eastAsia" w:ascii="仿宋" w:hAnsi="仿宋" w:eastAsia="仿宋"/>
          <w:sz w:val="30"/>
          <w:szCs w:val="30"/>
        </w:rPr>
        <w:t>：</w:t>
      </w:r>
      <w:r>
        <w:rPr>
          <w:rFonts w:ascii="仿宋" w:hAnsi="仿宋" w:eastAsia="仿宋"/>
          <w:sz w:val="30"/>
          <w:szCs w:val="30"/>
        </w:rPr>
        <w:fldChar w:fldCharType="begin"/>
      </w:r>
      <w:r>
        <w:rPr>
          <w:rFonts w:ascii="仿宋" w:hAnsi="仿宋" w:eastAsia="仿宋"/>
          <w:sz w:val="30"/>
          <w:szCs w:val="30"/>
        </w:rPr>
        <w:instrText xml:space="preserve"> HYPERLINK "http://www.ciscde.com" </w:instrText>
      </w:r>
      <w:r>
        <w:rPr>
          <w:rFonts w:ascii="仿宋" w:hAnsi="仿宋" w:eastAsia="仿宋"/>
          <w:sz w:val="30"/>
          <w:szCs w:val="30"/>
        </w:rPr>
        <w:fldChar w:fldCharType="separate"/>
      </w:r>
      <w:r>
        <w:rPr>
          <w:rStyle w:val="14"/>
          <w:rFonts w:ascii="仿宋" w:hAnsi="仿宋" w:eastAsia="仿宋"/>
          <w:sz w:val="30"/>
          <w:szCs w:val="30"/>
        </w:rPr>
        <w:t>http://www.ciscde.com</w:t>
      </w:r>
      <w:r>
        <w:rPr>
          <w:rFonts w:ascii="仿宋" w:hAnsi="仿宋" w:eastAsia="仿宋"/>
          <w:sz w:val="30"/>
          <w:szCs w:val="30"/>
        </w:rPr>
        <w:fldChar w:fldCharType="end"/>
      </w:r>
    </w:p>
    <w:p>
      <w:pPr>
        <w:rPr>
          <w:rFonts w:hint="eastAsia" w:ascii="仿宋" w:hAnsi="仿宋" w:eastAsia="仿宋"/>
          <w:sz w:val="30"/>
          <w:szCs w:val="30"/>
          <w:lang w:val="en-US" w:eastAsia="zh-CN"/>
        </w:rPr>
      </w:pPr>
      <w:r>
        <w:rPr>
          <w:rFonts w:hint="eastAsia" w:ascii="仿宋" w:hAnsi="仿宋" w:eastAsia="仿宋"/>
          <w:sz w:val="30"/>
          <w:szCs w:val="30"/>
        </w:rPr>
        <mc:AlternateContent>
          <mc:Choice Requires="wps">
            <w:drawing>
              <wp:anchor distT="45720" distB="45720" distL="114300" distR="114300" simplePos="0" relativeHeight="251660288" behindDoc="0" locked="0" layoutInCell="1" allowOverlap="1">
                <wp:simplePos x="0" y="0"/>
                <wp:positionH relativeFrom="column">
                  <wp:posOffset>4435475</wp:posOffset>
                </wp:positionH>
                <wp:positionV relativeFrom="paragraph">
                  <wp:posOffset>383540</wp:posOffset>
                </wp:positionV>
                <wp:extent cx="1212850" cy="304800"/>
                <wp:effectExtent l="0" t="0" r="6350" b="0"/>
                <wp:wrapSquare wrapText="bothSides"/>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212850" cy="304800"/>
                        </a:xfrm>
                        <a:prstGeom prst="rect">
                          <a:avLst/>
                        </a:prstGeom>
                        <a:solidFill>
                          <a:srgbClr val="FFFFFF"/>
                        </a:solidFill>
                        <a:ln>
                          <a:noFill/>
                        </a:ln>
                        <a:effectLst/>
                      </wps:spPr>
                      <wps:txbx>
                        <w:txbxContent>
                          <w:p>
                            <w:pPr>
                              <w:jc w:val="center"/>
                              <w:rPr>
                                <w:color w:val="808080" w:themeColor="text1" w:themeTint="80"/>
                                <w14:textFill>
                                  <w14:solidFill>
                                    <w14:schemeClr w14:val="tx1">
                                      <w14:lumMod w14:val="50000"/>
                                      <w14:lumOff w14:val="50000"/>
                                    </w14:schemeClr>
                                  </w14:solidFill>
                                </w14:textFill>
                              </w:rPr>
                            </w:pPr>
                            <w:r>
                              <w:rPr>
                                <w:rFonts w:hint="eastAsia"/>
                                <w:color w:val="808080" w:themeColor="text1" w:themeTint="80"/>
                                <w14:textFill>
                                  <w14:solidFill>
                                    <w14:schemeClr w14:val="tx1">
                                      <w14:lumMod w14:val="50000"/>
                                      <w14:lumOff w14:val="50000"/>
                                    </w14:schemeClr>
                                  </w14:solidFill>
                                </w14:textFill>
                              </w:rPr>
                              <w:t>/官方微信号/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9.25pt;margin-top:30.2pt;height:24pt;width:95.5pt;mso-wrap-distance-bottom:3.6pt;mso-wrap-distance-left:9pt;mso-wrap-distance-right:9pt;mso-wrap-distance-top:3.6pt;z-index:251660288;mso-width-relative:page;mso-height-relative:page;" fillcolor="#FFFFFF" filled="t" stroked="f" coordsize="21600,21600" o:gfxdata="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uSmTTXAAAACgEAAA8AAAAAAAAAAQAgAAAAIgAAAGRycy9kb3ducmV2LnhtbFBL&#10;AQIUABQAAAAIAIdO4kCUWOMAMAIAAEwEAAAOAAAAAAAAAAEAIAAAACYBAABkcnMvZTJvRG9jLnht&#10;bFBLBQYAAAAABgAGAFkBAADIBQAAAAA=&#10;">
                <v:fill on="t" focussize="0,0"/>
                <v:stroke on="f"/>
                <v:imagedata o:title=""/>
                <o:lock v:ext="edit" aspectratio="f"/>
                <v:textbox>
                  <w:txbxContent>
                    <w:p>
                      <w:pPr>
                        <w:jc w:val="center"/>
                        <w:rPr>
                          <w:color w:val="808080" w:themeColor="text1" w:themeTint="80"/>
                          <w14:textFill>
                            <w14:solidFill>
                              <w14:schemeClr w14:val="tx1">
                                <w14:lumMod w14:val="50000"/>
                                <w14:lumOff w14:val="50000"/>
                              </w14:schemeClr>
                            </w14:solidFill>
                          </w14:textFill>
                        </w:rPr>
                      </w:pPr>
                      <w:r>
                        <w:rPr>
                          <w:rFonts w:hint="eastAsia"/>
                          <w:color w:val="808080" w:themeColor="text1" w:themeTint="80"/>
                          <w14:textFill>
                            <w14:solidFill>
                              <w14:schemeClr w14:val="tx1">
                                <w14:lumMod w14:val="50000"/>
                                <w14:lumOff w14:val="50000"/>
                              </w14:schemeClr>
                            </w14:solidFill>
                          </w14:textFill>
                        </w:rPr>
                        <w:t>/官方微信号/</w:t>
                      </w:r>
                    </w:p>
                  </w:txbxContent>
                </v:textbox>
                <w10:wrap type="square"/>
              </v:shape>
            </w:pict>
          </mc:Fallback>
        </mc:AlternateContent>
      </w:r>
      <w:r>
        <w:rPr>
          <w:rFonts w:hint="eastAsia" w:ascii="仿宋" w:hAnsi="仿宋" w:eastAsia="仿宋"/>
          <w:sz w:val="30"/>
          <w:szCs w:val="30"/>
          <w:lang w:val="en-US" w:eastAsia="zh-CN"/>
        </w:rPr>
        <w:t>粤智慧城市联盟联系人：朱先生 18929579346（微信同号）</w:t>
      </w:r>
    </w:p>
    <w:p>
      <w:pPr>
        <w:rPr>
          <w:rFonts w:hint="eastAsia" w:ascii="仿宋" w:hAnsi="仿宋" w:eastAsia="仿宋"/>
          <w:sz w:val="30"/>
          <w:szCs w:val="30"/>
        </w:rPr>
      </w:pPr>
      <w:r>
        <w:rPr>
          <w:rFonts w:hint="eastAsia" w:asciiTheme="majorEastAsia" w:hAnsiTheme="majorEastAsia" w:eastAsiaTheme="majorEastAsia" w:cstheme="majorEastAsia"/>
          <w:color w:val="000000" w:themeColor="text1"/>
          <w:sz w:val="28"/>
          <w:lang w:val="en-US" w:eastAsia="zh-CN"/>
          <w14:textFill>
            <w14:solidFill>
              <w14:schemeClr w14:val="tx1"/>
            </w14:solidFill>
          </w14:textFill>
        </w:rPr>
        <w:t xml:space="preserve">或020-84800749    </w:t>
      </w:r>
      <w:r>
        <w:rPr>
          <w:rFonts w:hint="eastAsia" w:ascii="仿宋" w:hAnsi="仿宋" w:eastAsia="仿宋"/>
          <w:sz w:val="30"/>
          <w:szCs w:val="30"/>
          <w:lang w:val="en-US" w:eastAsia="zh-CN"/>
        </w:rPr>
        <w:t>邮箱：guangdongyunxie@163.com</w:t>
      </w:r>
    </w:p>
    <w:p>
      <w:pPr>
        <w:rPr>
          <w:rFonts w:hint="eastAsia" w:ascii="仿宋" w:hAnsi="仿宋" w:eastAsia="仿宋"/>
          <w:sz w:val="30"/>
          <w:szCs w:val="30"/>
        </w:rPr>
      </w:pPr>
    </w:p>
    <w:p>
      <w:pPr>
        <w:rPr>
          <w:rFonts w:hint="eastAsia"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附件1：</w:t>
      </w:r>
    </w:p>
    <w:p>
      <w:pPr>
        <w:spacing w:line="700" w:lineRule="exact"/>
        <w:jc w:val="center"/>
        <w:rPr>
          <w:rFonts w:ascii="黑体" w:hAnsi="黑体" w:eastAsia="黑体"/>
          <w:b/>
          <w:sz w:val="36"/>
          <w:szCs w:val="36"/>
        </w:rPr>
      </w:pPr>
      <w:r>
        <w:rPr>
          <w:rFonts w:hint="eastAsia" w:ascii="黑体" w:hAnsi="黑体" w:eastAsia="黑体"/>
          <w:b/>
          <w:sz w:val="36"/>
          <w:szCs w:val="36"/>
          <w:lang w:eastAsia="zh-CN"/>
        </w:rPr>
        <w:t>2021-2022年度</w:t>
      </w:r>
      <w:r>
        <w:rPr>
          <w:rFonts w:ascii="黑体" w:hAnsi="黑体" w:eastAsia="黑体"/>
          <w:b/>
          <w:sz w:val="36"/>
          <w:szCs w:val="36"/>
        </w:rPr>
        <w:t>数字化、智慧城市建设系列评优活动</w:t>
      </w:r>
    </w:p>
    <w:p>
      <w:pPr>
        <w:spacing w:line="700" w:lineRule="exact"/>
        <w:jc w:val="center"/>
        <w:rPr>
          <w:rFonts w:asciiTheme="majorEastAsia" w:hAnsiTheme="majorEastAsia" w:eastAsiaTheme="majorEastAsia"/>
          <w:b/>
          <w:bCs/>
          <w:sz w:val="44"/>
          <w:szCs w:val="44"/>
        </w:rPr>
      </w:pPr>
      <w:r>
        <w:rPr>
          <w:rFonts w:hint="eastAsia" w:ascii="黑体" w:hAnsi="黑体" w:eastAsia="黑体"/>
          <w:b/>
          <w:bCs/>
          <w:sz w:val="36"/>
          <w:szCs w:val="36"/>
        </w:rPr>
        <w:t>人物奖申报表</w:t>
      </w:r>
    </w:p>
    <w:p>
      <w:pPr>
        <w:spacing w:line="340" w:lineRule="exact"/>
        <w:rPr>
          <w:rFonts w:ascii="华文中宋" w:hAnsi="华文中宋" w:eastAsia="华文中宋"/>
          <w:sz w:val="32"/>
          <w:szCs w:val="30"/>
        </w:rPr>
      </w:pPr>
    </w:p>
    <w:tbl>
      <w:tblPr>
        <w:tblStyle w:val="9"/>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417"/>
        <w:gridCol w:w="1701"/>
        <w:gridCol w:w="1418"/>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16" w:type="dxa"/>
            <w:vMerge w:val="restart"/>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申请人</w:t>
            </w:r>
          </w:p>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信息</w:t>
            </w:r>
          </w:p>
        </w:tc>
        <w:tc>
          <w:tcPr>
            <w:tcW w:w="1417"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姓  名</w:t>
            </w:r>
          </w:p>
        </w:tc>
        <w:tc>
          <w:tcPr>
            <w:tcW w:w="1701" w:type="dxa"/>
            <w:shd w:val="clear" w:color="auto" w:fill="auto"/>
            <w:vAlign w:val="center"/>
          </w:tcPr>
          <w:p>
            <w:pPr>
              <w:widowControl/>
              <w:rPr>
                <w:rFonts w:ascii="仿宋" w:hAnsi="仿宋" w:eastAsia="仿宋" w:cs="宋体"/>
                <w:color w:val="000000"/>
                <w:kern w:val="0"/>
                <w:sz w:val="28"/>
                <w:szCs w:val="24"/>
              </w:rPr>
            </w:pPr>
          </w:p>
        </w:tc>
        <w:tc>
          <w:tcPr>
            <w:tcW w:w="1418"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手  机</w:t>
            </w:r>
          </w:p>
        </w:tc>
        <w:tc>
          <w:tcPr>
            <w:tcW w:w="2165" w:type="dxa"/>
            <w:shd w:val="clear" w:color="auto" w:fill="auto"/>
            <w:vAlign w:val="center"/>
          </w:tcPr>
          <w:p>
            <w:pPr>
              <w:widowControl/>
              <w:rPr>
                <w:rFonts w:ascii="仿宋" w:hAnsi="仿宋" w:eastAsia="仿宋"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516" w:type="dxa"/>
            <w:vMerge w:val="continue"/>
            <w:vAlign w:val="center"/>
          </w:tcPr>
          <w:p>
            <w:pPr>
              <w:widowControl/>
              <w:rPr>
                <w:rFonts w:ascii="仿宋" w:hAnsi="仿宋" w:eastAsia="仿宋" w:cs="宋体"/>
                <w:b/>
                <w:color w:val="000000"/>
                <w:kern w:val="0"/>
                <w:sz w:val="28"/>
                <w:szCs w:val="24"/>
              </w:rPr>
            </w:pPr>
          </w:p>
        </w:tc>
        <w:tc>
          <w:tcPr>
            <w:tcW w:w="1417"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职  务</w:t>
            </w:r>
          </w:p>
        </w:tc>
        <w:tc>
          <w:tcPr>
            <w:tcW w:w="1701" w:type="dxa"/>
            <w:shd w:val="clear" w:color="auto" w:fill="auto"/>
            <w:vAlign w:val="center"/>
          </w:tcPr>
          <w:p>
            <w:pPr>
              <w:widowControl/>
              <w:rPr>
                <w:rFonts w:ascii="仿宋" w:hAnsi="仿宋" w:eastAsia="仿宋" w:cs="宋体"/>
                <w:color w:val="000000"/>
                <w:kern w:val="0"/>
                <w:sz w:val="28"/>
                <w:szCs w:val="24"/>
              </w:rPr>
            </w:pPr>
          </w:p>
        </w:tc>
        <w:tc>
          <w:tcPr>
            <w:tcW w:w="1418"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 xml:space="preserve">邮 </w:t>
            </w:r>
            <w:r>
              <w:rPr>
                <w:rFonts w:ascii="仿宋" w:hAnsi="仿宋" w:eastAsia="仿宋" w:cs="宋体"/>
                <w:b/>
                <w:color w:val="000000"/>
                <w:kern w:val="0"/>
                <w:sz w:val="28"/>
                <w:szCs w:val="24"/>
              </w:rPr>
              <w:t xml:space="preserve"> </w:t>
            </w:r>
            <w:r>
              <w:rPr>
                <w:rFonts w:hint="eastAsia" w:ascii="仿宋" w:hAnsi="仿宋" w:eastAsia="仿宋" w:cs="宋体"/>
                <w:b/>
                <w:color w:val="000000"/>
                <w:kern w:val="0"/>
                <w:sz w:val="28"/>
                <w:szCs w:val="24"/>
              </w:rPr>
              <w:t>箱</w:t>
            </w:r>
          </w:p>
        </w:tc>
        <w:tc>
          <w:tcPr>
            <w:tcW w:w="2165" w:type="dxa"/>
            <w:shd w:val="clear" w:color="auto" w:fill="auto"/>
            <w:vAlign w:val="center"/>
          </w:tcPr>
          <w:p>
            <w:pPr>
              <w:widowControl/>
              <w:rPr>
                <w:rFonts w:ascii="仿宋" w:hAnsi="仿宋" w:eastAsia="仿宋"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516" w:type="dxa"/>
            <w:vMerge w:val="continue"/>
            <w:vAlign w:val="center"/>
          </w:tcPr>
          <w:p>
            <w:pPr>
              <w:widowControl/>
              <w:rPr>
                <w:rFonts w:ascii="仿宋" w:hAnsi="仿宋" w:eastAsia="仿宋" w:cs="宋体"/>
                <w:b/>
                <w:color w:val="000000"/>
                <w:kern w:val="0"/>
                <w:sz w:val="28"/>
                <w:szCs w:val="24"/>
              </w:rPr>
            </w:pPr>
          </w:p>
        </w:tc>
        <w:tc>
          <w:tcPr>
            <w:tcW w:w="1417"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职称或</w:t>
            </w:r>
          </w:p>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所学专业</w:t>
            </w:r>
          </w:p>
        </w:tc>
        <w:tc>
          <w:tcPr>
            <w:tcW w:w="1701" w:type="dxa"/>
            <w:shd w:val="clear" w:color="auto" w:fill="auto"/>
            <w:vAlign w:val="center"/>
          </w:tcPr>
          <w:p>
            <w:pPr>
              <w:widowControl/>
              <w:rPr>
                <w:rFonts w:ascii="仿宋" w:hAnsi="仿宋" w:eastAsia="仿宋" w:cs="宋体"/>
                <w:color w:val="000000"/>
                <w:kern w:val="0"/>
                <w:sz w:val="28"/>
                <w:szCs w:val="24"/>
              </w:rPr>
            </w:pPr>
          </w:p>
        </w:tc>
        <w:tc>
          <w:tcPr>
            <w:tcW w:w="1418"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学历或</w:t>
            </w:r>
          </w:p>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毕业院校</w:t>
            </w:r>
          </w:p>
        </w:tc>
        <w:tc>
          <w:tcPr>
            <w:tcW w:w="2165" w:type="dxa"/>
            <w:shd w:val="clear" w:color="auto" w:fill="auto"/>
            <w:vAlign w:val="center"/>
          </w:tcPr>
          <w:p>
            <w:pPr>
              <w:widowControl/>
              <w:rPr>
                <w:rFonts w:ascii="仿宋" w:hAnsi="仿宋" w:eastAsia="仿宋"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17" w:type="dxa"/>
            <w:gridSpan w:val="5"/>
            <w:vAlign w:val="center"/>
          </w:tcPr>
          <w:p>
            <w:pPr>
              <w:spacing w:line="400" w:lineRule="exact"/>
              <w:rPr>
                <w:rFonts w:ascii="微软雅黑" w:hAnsi="微软雅黑" w:eastAsia="微软雅黑" w:cs="宋体"/>
                <w:b/>
                <w:color w:val="FF0000"/>
                <w:kern w:val="0"/>
                <w:szCs w:val="21"/>
              </w:rPr>
            </w:pPr>
            <w:r>
              <w:rPr>
                <w:rFonts w:hint="eastAsia" w:ascii="微软雅黑" w:hAnsi="微软雅黑" w:eastAsia="微软雅黑" w:cs="宋体"/>
                <w:b/>
                <w:color w:val="FF0000"/>
                <w:kern w:val="0"/>
                <w:szCs w:val="21"/>
              </w:rPr>
              <w:t>请随本表附申请人照片3张（2张横版1张竖版，300</w:t>
            </w:r>
            <w:r>
              <w:rPr>
                <w:rFonts w:ascii="微软雅黑" w:hAnsi="微软雅黑" w:eastAsia="微软雅黑" w:cs="宋体"/>
                <w:b/>
                <w:color w:val="FF0000"/>
                <w:kern w:val="0"/>
                <w:szCs w:val="21"/>
              </w:rPr>
              <w:t>dpi</w:t>
            </w:r>
            <w:r>
              <w:rPr>
                <w:rFonts w:hint="eastAsia" w:ascii="微软雅黑" w:hAnsi="微软雅黑" w:eastAsia="微软雅黑" w:cs="宋体"/>
                <w:b/>
                <w:color w:val="FF0000"/>
                <w:kern w:val="0"/>
                <w:szCs w:val="21"/>
              </w:rPr>
              <w:t>，</w:t>
            </w:r>
            <w:r>
              <w:rPr>
                <w:rFonts w:ascii="微软雅黑" w:hAnsi="微软雅黑" w:eastAsia="微软雅黑" w:cs="宋体"/>
                <w:b/>
                <w:color w:val="FF0000"/>
                <w:kern w:val="0"/>
                <w:szCs w:val="21"/>
              </w:rPr>
              <w:t>个人</w:t>
            </w:r>
            <w:r>
              <w:rPr>
                <w:rFonts w:hint="eastAsia" w:ascii="微软雅黑" w:hAnsi="微软雅黑" w:eastAsia="微软雅黑" w:cs="宋体"/>
                <w:b/>
                <w:color w:val="FF0000"/>
                <w:kern w:val="0"/>
                <w:szCs w:val="21"/>
              </w:rPr>
              <w:t>商务风格</w:t>
            </w:r>
            <w:r>
              <w:rPr>
                <w:rFonts w:ascii="微软雅黑" w:hAnsi="微软雅黑" w:eastAsia="微软雅黑" w:cs="宋体"/>
                <w:b/>
                <w:color w:val="FF0000"/>
                <w:kern w:val="0"/>
                <w:szCs w:val="21"/>
              </w:rPr>
              <w:t>形象照为佳</w:t>
            </w:r>
            <w:r>
              <w:rPr>
                <w:rFonts w:hint="eastAsia" w:ascii="微软雅黑" w:hAnsi="微软雅黑" w:eastAsia="微软雅黑" w:cs="宋体"/>
                <w:b/>
                <w:color w:val="FF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16" w:type="dxa"/>
            <w:vMerge w:val="restart"/>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联络人信息</w:t>
            </w:r>
          </w:p>
        </w:tc>
        <w:tc>
          <w:tcPr>
            <w:tcW w:w="1417"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姓  名</w:t>
            </w:r>
          </w:p>
        </w:tc>
        <w:tc>
          <w:tcPr>
            <w:tcW w:w="1701" w:type="dxa"/>
            <w:shd w:val="clear" w:color="auto" w:fill="auto"/>
            <w:vAlign w:val="center"/>
          </w:tcPr>
          <w:p>
            <w:pPr>
              <w:widowControl/>
              <w:rPr>
                <w:rFonts w:ascii="仿宋" w:hAnsi="仿宋" w:eastAsia="仿宋" w:cs="宋体"/>
                <w:color w:val="000000"/>
                <w:kern w:val="0"/>
                <w:sz w:val="28"/>
                <w:szCs w:val="24"/>
              </w:rPr>
            </w:pPr>
          </w:p>
        </w:tc>
        <w:tc>
          <w:tcPr>
            <w:tcW w:w="1418"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手  机</w:t>
            </w:r>
          </w:p>
        </w:tc>
        <w:tc>
          <w:tcPr>
            <w:tcW w:w="2165" w:type="dxa"/>
            <w:shd w:val="clear" w:color="auto" w:fill="auto"/>
            <w:vAlign w:val="center"/>
          </w:tcPr>
          <w:p>
            <w:pPr>
              <w:widowControl/>
              <w:rPr>
                <w:rFonts w:ascii="仿宋" w:hAnsi="仿宋" w:eastAsia="仿宋"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16" w:type="dxa"/>
            <w:vMerge w:val="continue"/>
            <w:vAlign w:val="center"/>
          </w:tcPr>
          <w:p>
            <w:pPr>
              <w:widowControl/>
              <w:rPr>
                <w:rFonts w:ascii="仿宋" w:hAnsi="仿宋" w:eastAsia="仿宋" w:cs="宋体"/>
                <w:b/>
                <w:color w:val="000000"/>
                <w:kern w:val="0"/>
                <w:sz w:val="28"/>
                <w:szCs w:val="24"/>
              </w:rPr>
            </w:pPr>
          </w:p>
        </w:tc>
        <w:tc>
          <w:tcPr>
            <w:tcW w:w="1417"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职  务</w:t>
            </w:r>
          </w:p>
        </w:tc>
        <w:tc>
          <w:tcPr>
            <w:tcW w:w="1701" w:type="dxa"/>
            <w:shd w:val="clear" w:color="auto" w:fill="auto"/>
            <w:vAlign w:val="center"/>
          </w:tcPr>
          <w:p>
            <w:pPr>
              <w:widowControl/>
              <w:rPr>
                <w:rFonts w:ascii="仿宋" w:hAnsi="仿宋" w:eastAsia="仿宋" w:cs="宋体"/>
                <w:color w:val="000000"/>
                <w:kern w:val="0"/>
                <w:sz w:val="28"/>
                <w:szCs w:val="24"/>
              </w:rPr>
            </w:pPr>
          </w:p>
        </w:tc>
        <w:tc>
          <w:tcPr>
            <w:tcW w:w="1418"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邮  箱</w:t>
            </w:r>
          </w:p>
        </w:tc>
        <w:tc>
          <w:tcPr>
            <w:tcW w:w="2165" w:type="dxa"/>
            <w:shd w:val="clear" w:color="auto" w:fill="auto"/>
            <w:vAlign w:val="center"/>
          </w:tcPr>
          <w:p>
            <w:pPr>
              <w:widowControl/>
              <w:rPr>
                <w:rFonts w:ascii="仿宋" w:hAnsi="仿宋" w:eastAsia="仿宋"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16" w:type="dxa"/>
            <w:vMerge w:val="continue"/>
            <w:vAlign w:val="center"/>
          </w:tcPr>
          <w:p>
            <w:pPr>
              <w:widowControl/>
              <w:rPr>
                <w:rFonts w:ascii="仿宋" w:hAnsi="仿宋" w:eastAsia="仿宋" w:cs="宋体"/>
                <w:b/>
                <w:color w:val="000000"/>
                <w:kern w:val="0"/>
                <w:sz w:val="28"/>
                <w:szCs w:val="24"/>
              </w:rPr>
            </w:pPr>
          </w:p>
        </w:tc>
        <w:tc>
          <w:tcPr>
            <w:tcW w:w="1417"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微信号</w:t>
            </w:r>
          </w:p>
        </w:tc>
        <w:tc>
          <w:tcPr>
            <w:tcW w:w="1701" w:type="dxa"/>
            <w:shd w:val="clear" w:color="auto" w:fill="auto"/>
            <w:vAlign w:val="center"/>
          </w:tcPr>
          <w:p>
            <w:pPr>
              <w:widowControl/>
              <w:rPr>
                <w:rFonts w:ascii="仿宋" w:hAnsi="仿宋" w:eastAsia="仿宋" w:cs="宋体"/>
                <w:color w:val="000000"/>
                <w:kern w:val="0"/>
                <w:sz w:val="28"/>
                <w:szCs w:val="24"/>
              </w:rPr>
            </w:pPr>
          </w:p>
        </w:tc>
        <w:tc>
          <w:tcPr>
            <w:tcW w:w="1418"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 xml:space="preserve">传 </w:t>
            </w:r>
            <w:r>
              <w:rPr>
                <w:rFonts w:ascii="仿宋" w:hAnsi="仿宋" w:eastAsia="仿宋" w:cs="宋体"/>
                <w:b/>
                <w:color w:val="000000"/>
                <w:kern w:val="0"/>
                <w:sz w:val="28"/>
                <w:szCs w:val="24"/>
              </w:rPr>
              <w:t xml:space="preserve"> </w:t>
            </w:r>
            <w:r>
              <w:rPr>
                <w:rFonts w:hint="eastAsia" w:ascii="仿宋" w:hAnsi="仿宋" w:eastAsia="仿宋" w:cs="宋体"/>
                <w:b/>
                <w:color w:val="000000"/>
                <w:kern w:val="0"/>
                <w:sz w:val="28"/>
                <w:szCs w:val="24"/>
              </w:rPr>
              <w:t>真</w:t>
            </w:r>
          </w:p>
        </w:tc>
        <w:tc>
          <w:tcPr>
            <w:tcW w:w="2165" w:type="dxa"/>
            <w:shd w:val="clear" w:color="auto" w:fill="auto"/>
            <w:vAlign w:val="center"/>
          </w:tcPr>
          <w:p>
            <w:pPr>
              <w:widowControl/>
              <w:rPr>
                <w:rFonts w:ascii="仿宋" w:hAnsi="仿宋" w:eastAsia="仿宋"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16"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单位名称</w:t>
            </w:r>
          </w:p>
        </w:tc>
        <w:tc>
          <w:tcPr>
            <w:tcW w:w="6701" w:type="dxa"/>
            <w:gridSpan w:val="4"/>
            <w:shd w:val="clear" w:color="auto" w:fill="auto"/>
            <w:vAlign w:val="center"/>
          </w:tcPr>
          <w:p>
            <w:pPr>
              <w:widowControl/>
              <w:rPr>
                <w:rFonts w:ascii="仿宋" w:hAnsi="仿宋" w:eastAsia="仿宋"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16"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工作地址</w:t>
            </w:r>
          </w:p>
        </w:tc>
        <w:tc>
          <w:tcPr>
            <w:tcW w:w="6701" w:type="dxa"/>
            <w:gridSpan w:val="4"/>
            <w:shd w:val="clear" w:color="auto" w:fill="auto"/>
            <w:vAlign w:val="center"/>
          </w:tcPr>
          <w:p>
            <w:pPr>
              <w:widowControl/>
              <w:rPr>
                <w:rFonts w:ascii="仿宋" w:hAnsi="仿宋" w:eastAsia="仿宋"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16"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单位网址</w:t>
            </w:r>
          </w:p>
        </w:tc>
        <w:tc>
          <w:tcPr>
            <w:tcW w:w="6701" w:type="dxa"/>
            <w:gridSpan w:val="4"/>
            <w:shd w:val="clear" w:color="auto" w:fill="auto"/>
            <w:vAlign w:val="center"/>
          </w:tcPr>
          <w:p>
            <w:pPr>
              <w:widowControl/>
              <w:rPr>
                <w:rFonts w:ascii="仿宋" w:hAnsi="仿宋" w:eastAsia="仿宋" w:cs="宋体"/>
                <w:color w:val="000000"/>
                <w:kern w:val="0"/>
                <w:sz w:val="28"/>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参评</w:t>
            </w:r>
            <w:r>
              <w:rPr>
                <w:rStyle w:val="14"/>
                <w:rFonts w:hint="eastAsia" w:ascii="仿宋" w:hAnsi="仿宋" w:eastAsia="仿宋"/>
                <w:color w:val="auto"/>
                <w:sz w:val="22"/>
                <w:szCs w:val="21"/>
                <w:u w:val="none"/>
              </w:rPr>
              <w:t>人物有自媒体账号或个人网站的，也可一并填上</w:t>
            </w:r>
            <w:r>
              <w:rPr>
                <w:rFonts w:hint="eastAsia" w:ascii="仿宋" w:hAnsi="仿宋"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1516"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参评方向</w:t>
            </w:r>
          </w:p>
          <w:p>
            <w:pPr>
              <w:widowControl/>
              <w:rPr>
                <w:rFonts w:ascii="仿宋" w:hAnsi="仿宋" w:eastAsia="仿宋" w:cs="宋体"/>
                <w:b/>
                <w:color w:val="000000"/>
                <w:kern w:val="0"/>
                <w:sz w:val="28"/>
                <w:szCs w:val="24"/>
              </w:rPr>
            </w:pPr>
            <w:r>
              <w:rPr>
                <w:rStyle w:val="14"/>
                <w:rFonts w:hint="eastAsia" w:ascii="仿宋" w:hAnsi="仿宋" w:eastAsia="仿宋"/>
                <w:color w:val="auto"/>
                <w:sz w:val="22"/>
                <w:szCs w:val="21"/>
                <w:u w:val="none"/>
              </w:rPr>
              <w:t>（单</w:t>
            </w:r>
            <w:r>
              <w:rPr>
                <w:rStyle w:val="14"/>
                <w:rFonts w:ascii="仿宋" w:hAnsi="仿宋" w:eastAsia="仿宋"/>
                <w:color w:val="auto"/>
                <w:sz w:val="22"/>
                <w:szCs w:val="21"/>
                <w:u w:val="none"/>
              </w:rPr>
              <w:t>选</w:t>
            </w:r>
            <w:r>
              <w:rPr>
                <w:rStyle w:val="14"/>
                <w:rFonts w:hint="eastAsia" w:ascii="仿宋" w:hAnsi="仿宋" w:eastAsia="仿宋"/>
                <w:color w:val="auto"/>
                <w:sz w:val="22"/>
                <w:szCs w:val="21"/>
                <w:u w:val="none"/>
              </w:rPr>
              <w:t>，本申报表每个参评人物</w:t>
            </w:r>
            <w:r>
              <w:rPr>
                <w:rStyle w:val="14"/>
                <w:rFonts w:ascii="仿宋" w:hAnsi="仿宋" w:eastAsia="仿宋"/>
                <w:color w:val="auto"/>
                <w:sz w:val="22"/>
                <w:szCs w:val="21"/>
                <w:u w:val="none"/>
              </w:rPr>
              <w:t>仅能申报一个</w:t>
            </w:r>
            <w:r>
              <w:rPr>
                <w:rStyle w:val="14"/>
                <w:rFonts w:hint="eastAsia" w:ascii="仿宋" w:hAnsi="仿宋" w:eastAsia="仿宋"/>
                <w:color w:val="auto"/>
                <w:sz w:val="22"/>
                <w:szCs w:val="21"/>
                <w:u w:val="none"/>
              </w:rPr>
              <w:t>人物</w:t>
            </w:r>
            <w:r>
              <w:rPr>
                <w:rStyle w:val="14"/>
                <w:rFonts w:ascii="仿宋" w:hAnsi="仿宋" w:eastAsia="仿宋"/>
                <w:color w:val="auto"/>
                <w:sz w:val="22"/>
                <w:szCs w:val="21"/>
                <w:u w:val="none"/>
              </w:rPr>
              <w:t>奖项）</w:t>
            </w:r>
          </w:p>
        </w:tc>
        <w:tc>
          <w:tcPr>
            <w:tcW w:w="6701" w:type="dxa"/>
            <w:gridSpan w:val="4"/>
            <w:shd w:val="clear" w:color="auto" w:fill="auto"/>
            <w:vAlign w:val="center"/>
          </w:tcPr>
          <w:p>
            <w:pPr>
              <w:spacing w:line="460" w:lineRule="exact"/>
              <w:rPr>
                <w:rFonts w:hint="eastAsia" w:ascii="仿宋" w:hAnsi="仿宋" w:eastAsia="仿宋"/>
                <w:sz w:val="28"/>
                <w:szCs w:val="28"/>
                <w:lang w:eastAsia="zh-CN"/>
              </w:rPr>
            </w:pPr>
            <w:r>
              <w:rPr>
                <w:rFonts w:hint="eastAsia" w:ascii="仿宋" w:hAnsi="仿宋" w:eastAsia="仿宋"/>
                <w:sz w:val="28"/>
                <w:szCs w:val="28"/>
              </w:rPr>
              <w:t>□</w:t>
            </w:r>
            <w:r>
              <w:rPr>
                <w:rFonts w:hint="eastAsia" w:ascii="仿宋" w:hAnsi="仿宋" w:eastAsia="仿宋"/>
                <w:sz w:val="28"/>
                <w:szCs w:val="28"/>
                <w:lang w:eastAsia="zh-CN"/>
              </w:rPr>
              <w:t>2021-2022年度云计算领军人物</w:t>
            </w:r>
          </w:p>
          <w:p>
            <w:pPr>
              <w:spacing w:line="460" w:lineRule="exact"/>
              <w:rPr>
                <w:rFonts w:hint="eastAsia" w:ascii="仿宋" w:hAnsi="仿宋" w:eastAsia="仿宋"/>
                <w:sz w:val="28"/>
                <w:szCs w:val="28"/>
                <w:lang w:eastAsia="zh-CN"/>
              </w:rPr>
            </w:pPr>
            <w:r>
              <w:rPr>
                <w:rFonts w:hint="eastAsia" w:ascii="仿宋" w:hAnsi="仿宋" w:eastAsia="仿宋"/>
                <w:sz w:val="28"/>
                <w:szCs w:val="28"/>
              </w:rPr>
              <w:t>□</w:t>
            </w:r>
            <w:r>
              <w:rPr>
                <w:rFonts w:hint="eastAsia" w:ascii="仿宋" w:hAnsi="仿宋" w:eastAsia="仿宋"/>
                <w:sz w:val="28"/>
                <w:szCs w:val="28"/>
                <w:lang w:eastAsia="zh-CN"/>
              </w:rPr>
              <w:t>2021-2022年度云计算先锋人物</w:t>
            </w:r>
          </w:p>
          <w:p>
            <w:pPr>
              <w:spacing w:line="460" w:lineRule="exac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eastAsia="zh-CN"/>
              </w:rPr>
              <w:t>2021-2022年度</w:t>
            </w:r>
            <w:r>
              <w:rPr>
                <w:rFonts w:hint="eastAsia" w:ascii="仿宋" w:hAnsi="仿宋" w:eastAsia="仿宋"/>
                <w:sz w:val="28"/>
                <w:szCs w:val="28"/>
              </w:rPr>
              <w:t>大数据先锋人物</w:t>
            </w:r>
          </w:p>
          <w:p>
            <w:pPr>
              <w:spacing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lang w:eastAsia="zh-CN"/>
                <w14:textFill>
                  <w14:solidFill>
                    <w14:schemeClr w14:val="tx1"/>
                  </w14:solidFill>
                </w14:textFill>
              </w:rPr>
              <w:t>2021-2022年度</w:t>
            </w:r>
            <w:r>
              <w:rPr>
                <w:rFonts w:hint="eastAsia" w:ascii="仿宋" w:hAnsi="仿宋" w:eastAsia="仿宋"/>
                <w:color w:val="000000" w:themeColor="text1"/>
                <w:sz w:val="28"/>
                <w:szCs w:val="28"/>
                <w14:textFill>
                  <w14:solidFill>
                    <w14:schemeClr w14:val="tx1"/>
                  </w14:solidFill>
                </w14:textFill>
              </w:rPr>
              <w:t>物联网先锋人物</w:t>
            </w:r>
          </w:p>
          <w:p>
            <w:pPr>
              <w:spacing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lang w:eastAsia="zh-CN"/>
                <w14:textFill>
                  <w14:solidFill>
                    <w14:schemeClr w14:val="tx1"/>
                  </w14:solidFill>
                </w14:textFill>
              </w:rPr>
              <w:t>2021-2022年度</w:t>
            </w:r>
            <w:r>
              <w:rPr>
                <w:rFonts w:hint="eastAsia" w:ascii="仿宋" w:hAnsi="仿宋" w:eastAsia="仿宋"/>
                <w:color w:val="000000" w:themeColor="text1"/>
                <w:sz w:val="28"/>
                <w:szCs w:val="28"/>
                <w14:textFill>
                  <w14:solidFill>
                    <w14:schemeClr w14:val="tx1"/>
                  </w14:solidFill>
                </w14:textFill>
              </w:rPr>
              <w:t>智慧城市践行人物</w:t>
            </w:r>
          </w:p>
          <w:p>
            <w:pPr>
              <w:spacing w:line="460" w:lineRule="exact"/>
              <w:rPr>
                <w:rFonts w:hint="eastAsia" w:ascii="仿宋" w:hAnsi="仿宋" w:eastAsia="仿宋"/>
                <w:sz w:val="28"/>
                <w:szCs w:val="28"/>
                <w:lang w:eastAsia="zh-CN"/>
              </w:rPr>
            </w:pPr>
            <w:r>
              <w:rPr>
                <w:rFonts w:hint="eastAsia" w:ascii="仿宋" w:hAnsi="仿宋" w:eastAsia="仿宋"/>
                <w:sz w:val="28"/>
                <w:szCs w:val="28"/>
              </w:rPr>
              <w:t>□</w:t>
            </w:r>
            <w:r>
              <w:rPr>
                <w:rFonts w:hint="eastAsia" w:ascii="仿宋" w:hAnsi="仿宋" w:eastAsia="仿宋"/>
                <w:sz w:val="28"/>
                <w:szCs w:val="28"/>
                <w:lang w:eastAsia="zh-CN"/>
              </w:rPr>
              <w:t>2021-2022年度</w:t>
            </w:r>
            <w:r>
              <w:rPr>
                <w:rFonts w:hint="eastAsia" w:ascii="仿宋" w:hAnsi="仿宋" w:eastAsia="仿宋"/>
                <w:sz w:val="28"/>
                <w:szCs w:val="28"/>
              </w:rPr>
              <w:t>数字化转型新锐人物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1516"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b/>
                <w:sz w:val="30"/>
                <w:szCs w:val="30"/>
              </w:rPr>
              <w:t>是否有其他荣誉资质佐证</w:t>
            </w:r>
          </w:p>
        </w:tc>
        <w:tc>
          <w:tcPr>
            <w:tcW w:w="6701" w:type="dxa"/>
            <w:gridSpan w:val="4"/>
            <w:shd w:val="clear" w:color="auto" w:fill="auto"/>
            <w:vAlign w:val="center"/>
          </w:tcPr>
          <w:p>
            <w:pPr>
              <w:rPr>
                <w:rFonts w:ascii="仿宋" w:hAnsi="仿宋" w:eastAsia="仿宋"/>
                <w:sz w:val="30"/>
                <w:szCs w:val="30"/>
              </w:rPr>
            </w:pPr>
            <w:r>
              <w:rPr>
                <w:rFonts w:hint="eastAsia" w:ascii="仿宋" w:hAnsi="仿宋" w:eastAsia="仿宋"/>
                <w:sz w:val="30"/>
                <w:szCs w:val="30"/>
              </w:rPr>
              <w:sym w:font="Wingdings 2" w:char="0052"/>
            </w:r>
            <w:r>
              <w:rPr>
                <w:rFonts w:hint="eastAsia" w:ascii="仿宋" w:hAnsi="仿宋" w:eastAsia="仿宋"/>
                <w:sz w:val="30"/>
                <w:szCs w:val="30"/>
              </w:rPr>
              <w:t>是</w:t>
            </w:r>
            <w:r>
              <w:rPr>
                <w:rFonts w:hint="eastAsia" w:ascii="仿宋" w:hAnsi="仿宋" w:eastAsia="仿宋"/>
                <w:sz w:val="24"/>
                <w:szCs w:val="24"/>
              </w:rPr>
              <w:t>（</w:t>
            </w:r>
            <w:r>
              <w:rPr>
                <w:rFonts w:ascii="仿宋" w:hAnsi="仿宋" w:eastAsia="仿宋"/>
                <w:sz w:val="24"/>
                <w:szCs w:val="24"/>
              </w:rPr>
              <w:t>请附</w:t>
            </w:r>
            <w:r>
              <w:rPr>
                <w:rFonts w:hint="eastAsia" w:ascii="仿宋" w:hAnsi="仿宋" w:eastAsia="仿宋"/>
                <w:sz w:val="24"/>
                <w:szCs w:val="24"/>
              </w:rPr>
              <w:t>人物获得的部分技术职称、社会职务或荣誉奖项的扫描件、图片或照片，可直接放进申报表，也可另附文件发送</w:t>
            </w:r>
            <w:r>
              <w:rPr>
                <w:rFonts w:ascii="仿宋" w:hAnsi="仿宋" w:eastAsia="仿宋"/>
                <w:sz w:val="24"/>
                <w:szCs w:val="24"/>
              </w:rPr>
              <w:t>）</w:t>
            </w:r>
            <w:r>
              <w:rPr>
                <w:rFonts w:hint="eastAsia" w:ascii="仿宋" w:hAnsi="仿宋" w:eastAsia="仿宋"/>
                <w:sz w:val="24"/>
                <w:szCs w:val="24"/>
              </w:rPr>
              <w:t xml:space="preserve"> </w:t>
            </w:r>
          </w:p>
          <w:p>
            <w:pPr>
              <w:spacing w:line="460" w:lineRule="exact"/>
              <w:rPr>
                <w:rFonts w:ascii="仿宋" w:hAnsi="仿宋" w:eastAsia="仿宋"/>
                <w:sz w:val="28"/>
                <w:szCs w:val="28"/>
              </w:rPr>
            </w:pPr>
            <w:r>
              <w:rPr>
                <w:rFonts w:hint="eastAsia" w:ascii="仿宋" w:hAnsi="仿宋" w:eastAsia="仿宋"/>
                <w:sz w:val="30"/>
                <w:szCs w:val="30"/>
              </w:rPr>
              <w:t>□否</w:t>
            </w:r>
            <w:r>
              <w:rPr>
                <w:rFonts w:ascii="仿宋" w:hAnsi="仿宋" w:eastAsia="仿宋"/>
                <w:sz w:val="24"/>
                <w:szCs w:val="24"/>
              </w:rPr>
              <w:t>（请</w:t>
            </w:r>
            <w:r>
              <w:rPr>
                <w:rFonts w:hint="eastAsia" w:ascii="仿宋" w:hAnsi="仿宋" w:eastAsia="仿宋"/>
                <w:sz w:val="24"/>
                <w:szCs w:val="24"/>
              </w:rPr>
              <w:t>将下面的个人简介延伸至500-1000字，更详细地说明人物</w:t>
            </w:r>
            <w:r>
              <w:rPr>
                <w:rFonts w:ascii="仿宋" w:hAnsi="仿宋" w:eastAsia="仿宋"/>
                <w:sz w:val="24"/>
                <w:szCs w:val="24"/>
              </w:rPr>
              <w:t>对产业发展的影响和贡献）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1" w:hRule="atLeast"/>
          <w:jc w:val="center"/>
        </w:trPr>
        <w:tc>
          <w:tcPr>
            <w:tcW w:w="8217" w:type="dxa"/>
            <w:gridSpan w:val="5"/>
            <w:shd w:val="clear" w:color="auto" w:fill="auto"/>
            <w:vAlign w:val="center"/>
          </w:tcPr>
          <w:p>
            <w:pPr>
              <w:widowControl/>
              <w:jc w:val="left"/>
              <w:rPr>
                <w:rFonts w:ascii="仿宋" w:hAnsi="仿宋" w:eastAsia="仿宋" w:cs="宋体"/>
                <w:b/>
                <w:color w:val="000000"/>
                <w:kern w:val="0"/>
                <w:sz w:val="28"/>
                <w:szCs w:val="24"/>
              </w:rPr>
            </w:pPr>
            <w:r>
              <w:rPr>
                <w:rFonts w:hint="eastAsia" w:ascii="仿宋" w:hAnsi="仿宋" w:eastAsia="仿宋" w:cs="宋体"/>
                <w:b/>
                <w:color w:val="000000"/>
                <w:kern w:val="0"/>
                <w:sz w:val="28"/>
                <w:szCs w:val="24"/>
              </w:rPr>
              <w:t>申请人个人简介</w:t>
            </w:r>
            <w:r>
              <w:rPr>
                <w:rFonts w:hint="eastAsia" w:ascii="仿宋" w:hAnsi="仿宋" w:eastAsia="仿宋" w:cs="宋体"/>
                <w:color w:val="000000"/>
                <w:kern w:val="0"/>
                <w:sz w:val="24"/>
                <w:szCs w:val="24"/>
              </w:rPr>
              <w:t>（</w:t>
            </w:r>
            <w:r>
              <w:rPr>
                <w:rStyle w:val="14"/>
                <w:rFonts w:hint="eastAsia" w:ascii="仿宋" w:hAnsi="仿宋" w:eastAsia="仿宋"/>
                <w:color w:val="auto"/>
                <w:sz w:val="22"/>
                <w:szCs w:val="21"/>
                <w:u w:val="none"/>
              </w:rPr>
              <w:t>500字左右</w:t>
            </w:r>
            <w:r>
              <w:rPr>
                <w:rStyle w:val="14"/>
                <w:rFonts w:ascii="仿宋" w:hAnsi="仿宋" w:eastAsia="仿宋"/>
                <w:color w:val="auto"/>
                <w:sz w:val="22"/>
                <w:szCs w:val="21"/>
                <w:u w:val="none"/>
              </w:rPr>
              <w:t>，简明扼要</w:t>
            </w:r>
            <w:r>
              <w:rPr>
                <w:rStyle w:val="14"/>
                <w:rFonts w:hint="eastAsia" w:ascii="仿宋" w:hAnsi="仿宋" w:eastAsia="仿宋"/>
                <w:color w:val="auto"/>
                <w:sz w:val="22"/>
                <w:szCs w:val="21"/>
                <w:u w:val="none"/>
              </w:rPr>
              <w:t>说明</w:t>
            </w:r>
            <w:r>
              <w:rPr>
                <w:rStyle w:val="14"/>
                <w:rFonts w:ascii="仿宋" w:hAnsi="仿宋" w:eastAsia="仿宋"/>
                <w:color w:val="auto"/>
                <w:sz w:val="22"/>
                <w:szCs w:val="21"/>
                <w:u w:val="none"/>
              </w:rPr>
              <w:t>申报人</w:t>
            </w:r>
            <w:r>
              <w:rPr>
                <w:rStyle w:val="14"/>
                <w:rFonts w:hint="eastAsia" w:ascii="仿宋" w:hAnsi="仿宋" w:eastAsia="仿宋"/>
                <w:color w:val="auto"/>
                <w:sz w:val="22"/>
                <w:szCs w:val="21"/>
                <w:u w:val="none"/>
              </w:rPr>
              <w:t>相关工作</w:t>
            </w:r>
            <w:r>
              <w:rPr>
                <w:rStyle w:val="14"/>
                <w:rFonts w:ascii="仿宋" w:hAnsi="仿宋" w:eastAsia="仿宋"/>
                <w:color w:val="auto"/>
                <w:sz w:val="22"/>
                <w:szCs w:val="21"/>
                <w:u w:val="none"/>
              </w:rPr>
              <w:t>经历、</w:t>
            </w:r>
            <w:r>
              <w:rPr>
                <w:rStyle w:val="14"/>
                <w:rFonts w:hint="eastAsia" w:ascii="仿宋" w:hAnsi="仿宋" w:eastAsia="仿宋"/>
                <w:color w:val="auto"/>
                <w:sz w:val="22"/>
                <w:szCs w:val="21"/>
                <w:u w:val="none"/>
              </w:rPr>
              <w:t>社会职务、在本单位的工作成就</w:t>
            </w:r>
            <w:r>
              <w:rPr>
                <w:rStyle w:val="14"/>
                <w:rFonts w:ascii="仿宋" w:hAnsi="仿宋" w:eastAsia="仿宋"/>
                <w:color w:val="auto"/>
                <w:sz w:val="22"/>
                <w:szCs w:val="21"/>
                <w:u w:val="none"/>
              </w:rPr>
              <w:t>、对产业发展的影响和贡献</w:t>
            </w:r>
            <w:r>
              <w:rPr>
                <w:rFonts w:hint="eastAsia" w:ascii="仿宋" w:hAnsi="仿宋" w:eastAsia="仿宋" w:cs="宋体"/>
                <w:color w:val="000000"/>
                <w:kern w:val="0"/>
                <w:sz w:val="24"/>
                <w:szCs w:val="24"/>
              </w:rPr>
              <w:t>）</w:t>
            </w:r>
          </w:p>
          <w:p>
            <w:pPr>
              <w:widowControl/>
              <w:jc w:val="left"/>
              <w:rPr>
                <w:rFonts w:ascii="仿宋" w:hAnsi="仿宋" w:eastAsia="仿宋" w:cs="宋体"/>
                <w:b/>
                <w:color w:val="000000"/>
                <w:kern w:val="0"/>
                <w:sz w:val="28"/>
                <w:szCs w:val="24"/>
              </w:rPr>
            </w:pPr>
          </w:p>
          <w:p>
            <w:pPr>
              <w:widowControl/>
              <w:jc w:val="left"/>
              <w:rPr>
                <w:rFonts w:ascii="仿宋" w:hAnsi="仿宋" w:eastAsia="仿宋" w:cs="宋体"/>
                <w:b/>
                <w:color w:val="000000"/>
                <w:kern w:val="0"/>
                <w:sz w:val="28"/>
                <w:szCs w:val="24"/>
              </w:rPr>
            </w:pPr>
          </w:p>
          <w:p>
            <w:pPr>
              <w:widowControl/>
              <w:jc w:val="left"/>
              <w:rPr>
                <w:rFonts w:ascii="仿宋" w:hAnsi="仿宋" w:eastAsia="仿宋" w:cs="宋体"/>
                <w:b/>
                <w:color w:val="000000"/>
                <w:kern w:val="0"/>
                <w:sz w:val="28"/>
                <w:szCs w:val="24"/>
              </w:rPr>
            </w:pPr>
          </w:p>
          <w:p>
            <w:pPr>
              <w:widowControl/>
              <w:jc w:val="left"/>
              <w:rPr>
                <w:rFonts w:ascii="仿宋" w:hAnsi="仿宋" w:eastAsia="仿宋" w:cs="宋体"/>
                <w:b/>
                <w:color w:val="000000"/>
                <w:kern w:val="0"/>
                <w:sz w:val="28"/>
                <w:szCs w:val="24"/>
              </w:rPr>
            </w:pPr>
          </w:p>
          <w:p>
            <w:pPr>
              <w:widowControl/>
              <w:jc w:val="left"/>
              <w:rPr>
                <w:rFonts w:ascii="仿宋" w:hAnsi="仿宋" w:eastAsia="仿宋" w:cs="宋体"/>
                <w:b/>
                <w:color w:val="000000"/>
                <w:kern w:val="0"/>
                <w:sz w:val="28"/>
                <w:szCs w:val="24"/>
              </w:rPr>
            </w:pPr>
          </w:p>
          <w:p>
            <w:pPr>
              <w:widowControl/>
              <w:jc w:val="left"/>
              <w:rPr>
                <w:rFonts w:ascii="仿宋" w:hAnsi="仿宋" w:eastAsia="仿宋" w:cs="宋体"/>
                <w:b/>
                <w:color w:val="000000"/>
                <w:kern w:val="0"/>
                <w:sz w:val="28"/>
                <w:szCs w:val="24"/>
              </w:rPr>
            </w:pPr>
          </w:p>
          <w:p>
            <w:pPr>
              <w:widowControl/>
              <w:jc w:val="left"/>
              <w:rPr>
                <w:rFonts w:ascii="仿宋" w:hAnsi="仿宋" w:eastAsia="仿宋" w:cs="宋体"/>
                <w:b/>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8217" w:type="dxa"/>
            <w:gridSpan w:val="5"/>
            <w:shd w:val="clear" w:color="auto" w:fill="auto"/>
            <w:vAlign w:val="center"/>
          </w:tcPr>
          <w:p>
            <w:pPr>
              <w:rPr>
                <w:rFonts w:ascii="仿宋" w:hAnsi="仿宋" w:eastAsia="仿宋"/>
                <w:b/>
                <w:sz w:val="28"/>
                <w:szCs w:val="24"/>
              </w:rPr>
            </w:pPr>
            <w:r>
              <w:rPr>
                <w:rFonts w:hint="eastAsia" w:ascii="仿宋" w:hAnsi="仿宋" w:eastAsia="仿宋"/>
                <w:b/>
                <w:sz w:val="28"/>
                <w:szCs w:val="24"/>
                <w:lang w:eastAsia="zh-CN"/>
              </w:rPr>
              <w:t>2021-2022年度</w:t>
            </w:r>
            <w:r>
              <w:rPr>
                <w:rFonts w:hint="eastAsia" w:ascii="仿宋" w:hAnsi="仿宋" w:eastAsia="仿宋"/>
                <w:b/>
                <w:sz w:val="28"/>
                <w:szCs w:val="24"/>
              </w:rPr>
              <w:t>数字化、智慧城市建设系列评优活动征集说明：</w:t>
            </w:r>
          </w:p>
          <w:p>
            <w:pPr>
              <w:widowControl/>
              <w:rPr>
                <w:rFonts w:ascii="仿宋" w:hAnsi="仿宋" w:eastAsia="仿宋" w:cs="宋体"/>
                <w:color w:val="000000"/>
                <w:kern w:val="0"/>
                <w:sz w:val="28"/>
                <w:szCs w:val="24"/>
              </w:rPr>
            </w:pPr>
            <w:r>
              <w:rPr>
                <w:rFonts w:ascii="仿宋" w:hAnsi="仿宋" w:eastAsia="仿宋"/>
                <w:sz w:val="24"/>
                <w:szCs w:val="24"/>
              </w:rPr>
              <w:t>所有方案版权归作者或</w:t>
            </w:r>
            <w:r>
              <w:rPr>
                <w:rFonts w:hint="eastAsia" w:ascii="仿宋" w:hAnsi="仿宋" w:eastAsia="仿宋"/>
                <w:sz w:val="24"/>
                <w:szCs w:val="24"/>
              </w:rPr>
              <w:t>单位</w:t>
            </w:r>
            <w:r>
              <w:rPr>
                <w:rFonts w:ascii="仿宋" w:hAnsi="仿宋" w:eastAsia="仿宋"/>
                <w:sz w:val="24"/>
                <w:szCs w:val="24"/>
              </w:rPr>
              <w:t>所有，禁止剽窃、抄袭等行为</w:t>
            </w:r>
            <w:r>
              <w:rPr>
                <w:rFonts w:hint="eastAsia" w:ascii="仿宋" w:hAnsi="仿宋" w:eastAsia="仿宋"/>
                <w:sz w:val="24"/>
                <w:szCs w:val="24"/>
              </w:rPr>
              <w:t>。</w:t>
            </w:r>
            <w:r>
              <w:rPr>
                <w:rFonts w:ascii="仿宋" w:hAnsi="仿宋" w:eastAsia="仿宋"/>
                <w:sz w:val="24"/>
                <w:szCs w:val="24"/>
              </w:rPr>
              <w:t>所有参与评选的方案投送成功后，都将收到邮件确认通知；主办单位将在结果发布前对候选方案举行专家评审会；此次评选将保持公益、公正和公平的原则；所有获奖作者将会收到获奖通知，通知内容包括获奖</w:t>
            </w:r>
            <w:r>
              <w:rPr>
                <w:rFonts w:hint="eastAsia" w:ascii="仿宋" w:hAnsi="仿宋" w:eastAsia="仿宋"/>
                <w:sz w:val="24"/>
                <w:szCs w:val="24"/>
              </w:rPr>
              <w:t>奖项</w:t>
            </w:r>
            <w:r>
              <w:rPr>
                <w:rFonts w:ascii="仿宋" w:hAnsi="仿宋" w:eastAsia="仿宋"/>
                <w:sz w:val="24"/>
                <w:szCs w:val="24"/>
              </w:rPr>
              <w:t>、领奖方式及后续活动参与相关事宜</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jc w:val="center"/>
        </w:trPr>
        <w:tc>
          <w:tcPr>
            <w:tcW w:w="4634" w:type="dxa"/>
            <w:gridSpan w:val="3"/>
            <w:shd w:val="clear" w:color="auto" w:fill="auto"/>
            <w:vAlign w:val="center"/>
          </w:tcPr>
          <w:p>
            <w:pPr>
              <w:rPr>
                <w:rFonts w:ascii="仿宋" w:hAnsi="仿宋" w:eastAsia="仿宋"/>
                <w:sz w:val="28"/>
                <w:szCs w:val="24"/>
              </w:rPr>
            </w:pPr>
            <w:r>
              <w:rPr>
                <w:rFonts w:hint="eastAsia" w:ascii="仿宋" w:hAnsi="仿宋" w:eastAsia="仿宋"/>
                <w:sz w:val="28"/>
                <w:szCs w:val="24"/>
              </w:rPr>
              <w:t>组委会参评联系人：</w:t>
            </w:r>
          </w:p>
          <w:p>
            <w:pPr>
              <w:rPr>
                <w:rFonts w:ascii="仿宋" w:hAnsi="仿宋" w:eastAsia="仿宋"/>
                <w:sz w:val="28"/>
                <w:szCs w:val="24"/>
              </w:rPr>
            </w:pPr>
            <w:r>
              <w:rPr>
                <w:rFonts w:hint="eastAsia" w:ascii="仿宋" w:hAnsi="仿宋" w:eastAsia="仿宋"/>
                <w:sz w:val="28"/>
                <w:szCs w:val="24"/>
              </w:rPr>
              <w:t>何先生 18122189433</w:t>
            </w:r>
            <w:r>
              <w:rPr>
                <w:rFonts w:hint="eastAsia" w:ascii="仿宋" w:hAnsi="仿宋" w:eastAsia="仿宋" w:cs="仿宋"/>
                <w:bCs/>
                <w:sz w:val="30"/>
                <w:szCs w:val="30"/>
              </w:rPr>
              <w:t>(微信同号)</w:t>
            </w:r>
          </w:p>
        </w:tc>
        <w:tc>
          <w:tcPr>
            <w:tcW w:w="3583" w:type="dxa"/>
            <w:gridSpan w:val="2"/>
            <w:shd w:val="clear" w:color="auto" w:fill="auto"/>
            <w:vAlign w:val="center"/>
          </w:tcPr>
          <w:p>
            <w:pPr>
              <w:rPr>
                <w:rFonts w:ascii="仿宋" w:hAnsi="仿宋" w:eastAsia="仿宋"/>
                <w:sz w:val="28"/>
                <w:szCs w:val="24"/>
              </w:rPr>
            </w:pPr>
            <w:r>
              <w:rPr>
                <w:rFonts w:hint="eastAsia" w:ascii="仿宋" w:hAnsi="仿宋" w:eastAsia="仿宋"/>
                <w:sz w:val="28"/>
                <w:szCs w:val="24"/>
              </w:rPr>
              <w:t>参评单位负责人签字：</w:t>
            </w:r>
          </w:p>
          <w:p>
            <w:pPr>
              <w:rPr>
                <w:rFonts w:ascii="仿宋" w:hAnsi="仿宋" w:eastAsia="仿宋"/>
                <w:sz w:val="28"/>
                <w:szCs w:val="24"/>
              </w:rPr>
            </w:pPr>
          </w:p>
          <w:p>
            <w:pPr>
              <w:ind w:firstLine="1260" w:firstLineChars="450"/>
              <w:rPr>
                <w:rFonts w:ascii="仿宋" w:hAnsi="仿宋" w:eastAsia="仿宋"/>
                <w:sz w:val="28"/>
                <w:szCs w:val="24"/>
              </w:rPr>
            </w:pPr>
            <w:r>
              <w:rPr>
                <w:rFonts w:hint="eastAsia" w:ascii="仿宋" w:hAnsi="仿宋" w:eastAsia="仿宋"/>
                <w:sz w:val="28"/>
                <w:szCs w:val="24"/>
              </w:rPr>
              <w:t>（公章）</w:t>
            </w:r>
          </w:p>
          <w:p>
            <w:pPr>
              <w:widowControl/>
              <w:ind w:firstLine="840" w:firstLineChars="300"/>
              <w:rPr>
                <w:rFonts w:ascii="仿宋" w:hAnsi="仿宋" w:eastAsia="仿宋" w:cs="宋体"/>
                <w:color w:val="000000"/>
                <w:kern w:val="0"/>
                <w:sz w:val="28"/>
                <w:szCs w:val="24"/>
              </w:rPr>
            </w:pPr>
            <w:r>
              <w:rPr>
                <w:rFonts w:hint="eastAsia" w:ascii="仿宋" w:hAnsi="仿宋" w:eastAsia="仿宋"/>
                <w:sz w:val="28"/>
                <w:szCs w:val="24"/>
              </w:rPr>
              <w:t>年    月    日</w:t>
            </w:r>
          </w:p>
        </w:tc>
      </w:tr>
    </w:tbl>
    <w:p>
      <w:pPr>
        <w:spacing w:line="300" w:lineRule="auto"/>
        <w:rPr>
          <w:rStyle w:val="14"/>
          <w:rFonts w:ascii="仿宋" w:hAnsi="仿宋" w:eastAsia="仿宋"/>
          <w:color w:val="auto"/>
          <w:sz w:val="24"/>
          <w:szCs w:val="21"/>
          <w:u w:val="none"/>
        </w:rPr>
      </w:pPr>
      <w:r>
        <w:rPr>
          <w:rStyle w:val="14"/>
          <w:rFonts w:hint="eastAsia" w:ascii="仿宋" w:hAnsi="仿宋" w:eastAsia="仿宋"/>
          <w:color w:val="auto"/>
          <w:sz w:val="24"/>
          <w:szCs w:val="21"/>
          <w:u w:val="none"/>
        </w:rPr>
        <w:t>填表说明</w:t>
      </w:r>
      <w:r>
        <w:rPr>
          <w:rStyle w:val="14"/>
          <w:rFonts w:ascii="仿宋" w:hAnsi="仿宋" w:eastAsia="仿宋"/>
          <w:color w:val="auto"/>
          <w:sz w:val="24"/>
          <w:szCs w:val="21"/>
          <w:u w:val="none"/>
        </w:rPr>
        <w:t>：</w:t>
      </w:r>
      <w:r>
        <w:rPr>
          <w:rStyle w:val="14"/>
          <w:rFonts w:hint="eastAsia" w:ascii="仿宋" w:hAnsi="仿宋" w:eastAsia="仿宋"/>
          <w:color w:val="auto"/>
          <w:sz w:val="24"/>
          <w:szCs w:val="21"/>
          <w:u w:val="none"/>
        </w:rPr>
        <w:t>请将此表完整填好盖章后，将本</w:t>
      </w:r>
      <w:r>
        <w:rPr>
          <w:rStyle w:val="14"/>
          <w:rFonts w:hint="eastAsia" w:ascii="黑体" w:hAnsi="黑体" w:eastAsia="黑体"/>
          <w:b/>
          <w:color w:val="FF0000"/>
          <w:sz w:val="24"/>
          <w:szCs w:val="21"/>
          <w:u w:val="none"/>
        </w:rPr>
        <w:t>申请表</w:t>
      </w:r>
      <w:r>
        <w:rPr>
          <w:rStyle w:val="14"/>
          <w:rFonts w:hint="eastAsia" w:ascii="黑体" w:hAnsi="黑体" w:eastAsia="黑体"/>
          <w:b/>
          <w:color w:val="7030A0"/>
          <w:sz w:val="24"/>
          <w:szCs w:val="21"/>
          <w:u w:val="none"/>
        </w:rPr>
        <w:t>（PDF盖章扫描件+Word原文档）</w:t>
      </w:r>
      <w:r>
        <w:rPr>
          <w:rStyle w:val="14"/>
          <w:rFonts w:hint="eastAsia" w:ascii="仿宋" w:hAnsi="仿宋" w:eastAsia="仿宋"/>
          <w:color w:val="auto"/>
          <w:sz w:val="24"/>
          <w:szCs w:val="21"/>
          <w:u w:val="none"/>
        </w:rPr>
        <w:t>和</w:t>
      </w:r>
      <w:r>
        <w:rPr>
          <w:rStyle w:val="14"/>
          <w:rFonts w:hint="eastAsia" w:ascii="黑体" w:hAnsi="黑体" w:eastAsia="黑体"/>
          <w:b/>
          <w:color w:val="FF0000"/>
          <w:sz w:val="24"/>
          <w:szCs w:val="21"/>
          <w:u w:val="none"/>
        </w:rPr>
        <w:t>申请人照片</w:t>
      </w:r>
      <w:r>
        <w:rPr>
          <w:rStyle w:val="14"/>
          <w:rFonts w:hint="eastAsia" w:ascii="仿宋" w:hAnsi="仿宋" w:eastAsia="仿宋"/>
          <w:color w:val="auto"/>
          <w:sz w:val="24"/>
          <w:szCs w:val="21"/>
          <w:u w:val="none"/>
        </w:rPr>
        <w:t>以附件形式发送</w:t>
      </w:r>
      <w:r>
        <w:rPr>
          <w:rFonts w:hint="eastAsia" w:ascii="仿宋" w:hAnsi="仿宋" w:eastAsia="仿宋"/>
          <w:sz w:val="24"/>
          <w:szCs w:val="21"/>
        </w:rPr>
        <w:t>至组委会邮箱</w:t>
      </w:r>
      <w:r>
        <w:rPr>
          <w:rFonts w:ascii="仿宋" w:hAnsi="仿宋" w:eastAsia="仿宋"/>
          <w:sz w:val="24"/>
          <w:szCs w:val="21"/>
        </w:rPr>
        <w:t>guangdongyunxie@163.com</w:t>
      </w:r>
      <w:r>
        <w:rPr>
          <w:rStyle w:val="14"/>
          <w:rFonts w:hint="eastAsia" w:ascii="仿宋" w:hAnsi="仿宋" w:eastAsia="仿宋"/>
          <w:color w:val="auto"/>
          <w:sz w:val="24"/>
          <w:szCs w:val="21"/>
          <w:u w:val="none"/>
        </w:rPr>
        <w:t>。</w:t>
      </w:r>
    </w:p>
    <w:p>
      <w:pPr>
        <w:rPr>
          <w:rFonts w:ascii="仿宋" w:hAnsi="仿宋" w:eastAsia="仿宋"/>
          <w:sz w:val="30"/>
          <w:szCs w:val="30"/>
        </w:rPr>
      </w:pPr>
      <w:r>
        <w:rPr>
          <w:rFonts w:hint="eastAsia" w:ascii="仿宋" w:hAnsi="仿宋" w:eastAsia="仿宋"/>
          <w:sz w:val="30"/>
          <w:szCs w:val="30"/>
        </w:rPr>
        <w:t>附件2 ：</w:t>
      </w:r>
    </w:p>
    <w:p>
      <w:pPr>
        <w:spacing w:line="700" w:lineRule="exact"/>
        <w:jc w:val="center"/>
        <w:rPr>
          <w:rFonts w:ascii="黑体" w:hAnsi="黑体" w:eastAsia="黑体"/>
          <w:b/>
          <w:sz w:val="36"/>
          <w:szCs w:val="36"/>
        </w:rPr>
      </w:pPr>
      <w:r>
        <w:rPr>
          <w:rFonts w:hint="eastAsia" w:ascii="黑体" w:hAnsi="黑体" w:eastAsia="黑体"/>
          <w:b/>
          <w:sz w:val="36"/>
          <w:szCs w:val="36"/>
          <w:lang w:eastAsia="zh-CN"/>
        </w:rPr>
        <w:t>2021-2022年度</w:t>
      </w:r>
      <w:r>
        <w:rPr>
          <w:rFonts w:ascii="黑体" w:hAnsi="黑体" w:eastAsia="黑体"/>
          <w:b/>
          <w:sz w:val="36"/>
          <w:szCs w:val="36"/>
        </w:rPr>
        <w:t>数字化、智慧城市建设系列评优活动</w:t>
      </w:r>
    </w:p>
    <w:p>
      <w:pPr>
        <w:spacing w:line="700" w:lineRule="exact"/>
        <w:jc w:val="center"/>
        <w:rPr>
          <w:rFonts w:ascii="黑体" w:hAnsi="黑体" w:eastAsia="黑体"/>
          <w:b/>
          <w:bCs/>
          <w:sz w:val="36"/>
          <w:szCs w:val="36"/>
        </w:rPr>
      </w:pPr>
      <w:r>
        <w:rPr>
          <w:rFonts w:hint="eastAsia" w:ascii="黑体" w:hAnsi="黑体" w:eastAsia="黑体"/>
          <w:b/>
          <w:bCs/>
          <w:sz w:val="36"/>
          <w:szCs w:val="36"/>
        </w:rPr>
        <w:t>企业奖申报表</w:t>
      </w:r>
    </w:p>
    <w:p>
      <w:pPr>
        <w:spacing w:line="320" w:lineRule="exact"/>
        <w:jc w:val="center"/>
        <w:rPr>
          <w:rFonts w:asciiTheme="majorEastAsia" w:hAnsiTheme="majorEastAsia" w:eastAsiaTheme="majorEastAsia"/>
          <w:b/>
          <w:bCs/>
          <w:sz w:val="44"/>
          <w:szCs w:val="44"/>
        </w:rPr>
      </w:pPr>
    </w:p>
    <w:tbl>
      <w:tblPr>
        <w:tblStyle w:val="9"/>
        <w:tblW w:w="955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665"/>
        <w:gridCol w:w="701"/>
        <w:gridCol w:w="474"/>
        <w:gridCol w:w="1404"/>
        <w:gridCol w:w="216"/>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申报单位</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法人代表</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单位性质</w:t>
            </w:r>
          </w:p>
        </w:tc>
        <w:tc>
          <w:tcPr>
            <w:tcW w:w="7995" w:type="dxa"/>
            <w:gridSpan w:val="6"/>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30"/>
              </w:rPr>
            </w:pPr>
            <w:r>
              <w:rPr>
                <w:rFonts w:hint="eastAsia" w:ascii="仿宋" w:hAnsi="仿宋" w:eastAsia="仿宋"/>
                <w:sz w:val="24"/>
                <w:szCs w:val="30"/>
              </w:rPr>
              <w:t xml:space="preserve">□政府职能部门   </w:t>
            </w:r>
            <w:r>
              <w:rPr>
                <w:rFonts w:ascii="仿宋" w:hAnsi="仿宋" w:eastAsia="仿宋"/>
                <w:sz w:val="24"/>
                <w:szCs w:val="30"/>
              </w:rPr>
              <w:t xml:space="preserve">  </w:t>
            </w:r>
            <w:r>
              <w:rPr>
                <w:rFonts w:hint="eastAsia" w:ascii="仿宋" w:hAnsi="仿宋" w:eastAsia="仿宋"/>
                <w:sz w:val="24"/>
                <w:szCs w:val="30"/>
              </w:rPr>
              <w:t xml:space="preserve">     □外资企业</w:t>
            </w:r>
          </w:p>
          <w:p>
            <w:pPr>
              <w:rPr>
                <w:rFonts w:ascii="仿宋" w:hAnsi="仿宋" w:eastAsia="仿宋"/>
                <w:sz w:val="24"/>
                <w:szCs w:val="30"/>
              </w:rPr>
            </w:pPr>
            <w:r>
              <w:rPr>
                <w:rFonts w:hint="eastAsia" w:ascii="仿宋" w:hAnsi="仿宋" w:eastAsia="仿宋"/>
                <w:sz w:val="24"/>
                <w:szCs w:val="30"/>
              </w:rPr>
              <w:t>□合资企业              □国有企业/事业单位</w:t>
            </w:r>
          </w:p>
          <w:p>
            <w:pPr>
              <w:rPr>
                <w:rFonts w:ascii="仿宋" w:hAnsi="仿宋" w:eastAsia="仿宋"/>
                <w:sz w:val="24"/>
                <w:szCs w:val="30"/>
              </w:rPr>
            </w:pPr>
            <w:r>
              <w:rPr>
                <w:rFonts w:hint="eastAsia" w:ascii="仿宋" w:hAnsi="仿宋" w:eastAsia="仿宋"/>
                <w:sz w:val="24"/>
                <w:szCs w:val="30"/>
              </w:rPr>
              <w:t xml:space="preserve">□股份制企业   </w:t>
            </w:r>
            <w:r>
              <w:rPr>
                <w:rFonts w:ascii="仿宋" w:hAnsi="仿宋" w:eastAsia="仿宋"/>
                <w:sz w:val="24"/>
                <w:szCs w:val="30"/>
              </w:rPr>
              <w:t xml:space="preserve">         </w:t>
            </w:r>
            <w:r>
              <w:rPr>
                <w:rFonts w:hint="eastAsia" w:ascii="仿宋" w:hAnsi="仿宋" w:eastAsia="仿宋"/>
                <w:sz w:val="24"/>
                <w:szCs w:val="30"/>
              </w:rPr>
              <w:t xml:space="preserve">□民营企业  </w:t>
            </w:r>
          </w:p>
          <w:p>
            <w:pPr>
              <w:rPr>
                <w:rFonts w:ascii="仿宋" w:hAnsi="仿宋" w:eastAsia="仿宋"/>
                <w:sz w:val="24"/>
                <w:szCs w:val="30"/>
              </w:rPr>
            </w:pPr>
            <w:r>
              <w:rPr>
                <w:rFonts w:hint="eastAsia" w:ascii="仿宋" w:hAnsi="仿宋" w:eastAsia="仿宋"/>
                <w:sz w:val="24"/>
                <w:szCs w:val="30"/>
              </w:rPr>
              <w:t xml:space="preserve">□科研院所        </w:t>
            </w:r>
            <w:r>
              <w:rPr>
                <w:rFonts w:ascii="仿宋" w:hAnsi="仿宋" w:eastAsia="仿宋"/>
                <w:sz w:val="24"/>
                <w:szCs w:val="30"/>
              </w:rPr>
              <w:t xml:space="preserve">  </w:t>
            </w:r>
            <w:r>
              <w:rPr>
                <w:rFonts w:hint="eastAsia" w:ascii="仿宋" w:hAnsi="仿宋" w:eastAsia="仿宋"/>
                <w:sz w:val="24"/>
                <w:szCs w:val="30"/>
              </w:rPr>
              <w:t xml:space="preserve">   </w:t>
            </w:r>
            <w:r>
              <w:rPr>
                <w:rFonts w:ascii="仿宋" w:hAnsi="仿宋" w:eastAsia="仿宋"/>
                <w:sz w:val="24"/>
                <w:szCs w:val="30"/>
              </w:rPr>
              <w:t xml:space="preserve">  </w:t>
            </w:r>
          </w:p>
          <w:p>
            <w:pPr>
              <w:rPr>
                <w:rFonts w:ascii="仿宋" w:hAnsi="仿宋" w:eastAsia="仿宋"/>
                <w:sz w:val="30"/>
                <w:szCs w:val="30"/>
              </w:rPr>
            </w:pPr>
            <w:r>
              <w:rPr>
                <w:rFonts w:hint="eastAsia" w:ascii="仿宋" w:hAnsi="仿宋" w:eastAsia="仿宋"/>
                <w:sz w:val="24"/>
                <w:szCs w:val="30"/>
              </w:rPr>
              <w:t>□其他</w:t>
            </w:r>
            <w:r>
              <w:rPr>
                <w:rFonts w:ascii="仿宋" w:hAnsi="仿宋" w:eastAsia="仿宋"/>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单位简介</w:t>
            </w:r>
          </w:p>
        </w:tc>
        <w:tc>
          <w:tcPr>
            <w:tcW w:w="7995" w:type="dxa"/>
            <w:gridSpan w:val="6"/>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r>
              <w:rPr>
                <w:rFonts w:hint="eastAsia" w:ascii="仿宋" w:hAnsi="仿宋" w:eastAsia="仿宋"/>
                <w:sz w:val="30"/>
                <w:szCs w:val="30"/>
              </w:rPr>
              <w:t>（注：</w:t>
            </w:r>
            <w:r>
              <w:rPr>
                <w:rFonts w:hint="eastAsia" w:ascii="仿宋" w:hAnsi="仿宋" w:eastAsia="仿宋"/>
                <w:sz w:val="30"/>
                <w:szCs w:val="30"/>
                <w:lang w:val="en-US" w:eastAsia="zh-CN"/>
              </w:rPr>
              <w:t>800</w:t>
            </w:r>
            <w:r>
              <w:rPr>
                <w:rFonts w:hint="eastAsia" w:ascii="仿宋" w:hAnsi="仿宋" w:eastAsia="仿宋"/>
                <w:sz w:val="30"/>
                <w:szCs w:val="30"/>
              </w:rPr>
              <w:t>字以内的单位简介，直接在表格填报；超过</w:t>
            </w:r>
            <w:r>
              <w:rPr>
                <w:rFonts w:hint="eastAsia" w:ascii="仿宋" w:hAnsi="仿宋" w:eastAsia="仿宋"/>
                <w:sz w:val="30"/>
                <w:szCs w:val="30"/>
                <w:lang w:val="en-US" w:eastAsia="zh-CN"/>
              </w:rPr>
              <w:t>800</w:t>
            </w:r>
            <w:r>
              <w:rPr>
                <w:rFonts w:hint="eastAsia" w:ascii="仿宋" w:hAnsi="仿宋" w:eastAsia="仿宋"/>
                <w:sz w:val="30"/>
                <w:szCs w:val="30"/>
              </w:rPr>
              <w:t>字的，除了在表格填一段内容，还可另附word、PPT或PDF）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员工人数</w:t>
            </w:r>
            <w:r>
              <w:rPr>
                <w:rFonts w:hint="eastAsia" w:ascii="仿宋" w:hAnsi="仿宋" w:eastAsia="仿宋"/>
                <w:b/>
                <w:sz w:val="24"/>
                <w:szCs w:val="24"/>
              </w:rPr>
              <w:t>（单位：人）</w:t>
            </w:r>
          </w:p>
        </w:tc>
        <w:tc>
          <w:tcPr>
            <w:tcW w:w="26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2579"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b/>
                <w:sz w:val="30"/>
                <w:szCs w:val="30"/>
                <w:lang w:val="en-US" w:eastAsia="zh-CN"/>
              </w:rPr>
              <w:t>上一年度</w:t>
            </w:r>
            <w:r>
              <w:rPr>
                <w:rFonts w:hint="eastAsia" w:ascii="仿宋" w:hAnsi="仿宋" w:eastAsia="仿宋"/>
                <w:b/>
                <w:sz w:val="30"/>
                <w:szCs w:val="30"/>
              </w:rPr>
              <w:t>营业收入</w:t>
            </w:r>
            <w:r>
              <w:rPr>
                <w:rFonts w:hint="eastAsia" w:ascii="仿宋" w:hAnsi="仿宋" w:eastAsia="仿宋"/>
                <w:b/>
                <w:sz w:val="24"/>
                <w:szCs w:val="24"/>
              </w:rPr>
              <w:t>（单位：人民币万元）</w:t>
            </w:r>
          </w:p>
        </w:tc>
        <w:tc>
          <w:tcPr>
            <w:tcW w:w="2751"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z w:val="30"/>
                <w:szCs w:val="30"/>
              </w:rPr>
            </w:pPr>
            <w:r>
              <w:rPr>
                <w:rFonts w:hint="eastAsia" w:ascii="仿宋" w:hAnsi="仿宋" w:eastAsia="仿宋"/>
                <w:b/>
                <w:sz w:val="30"/>
                <w:szCs w:val="30"/>
              </w:rPr>
              <w:t>参评方向</w:t>
            </w:r>
            <w:r>
              <w:rPr>
                <w:rFonts w:hint="eastAsia" w:ascii="微软雅黑" w:hAnsi="微软雅黑" w:eastAsia="微软雅黑"/>
                <w:b/>
                <w:color w:val="FF0000"/>
                <w:sz w:val="22"/>
              </w:rPr>
              <w:t>（本</w:t>
            </w:r>
            <w:r>
              <w:rPr>
                <w:rFonts w:ascii="微软雅黑" w:hAnsi="微软雅黑" w:eastAsia="微软雅黑"/>
                <w:b/>
                <w:color w:val="FF0000"/>
                <w:sz w:val="22"/>
              </w:rPr>
              <w:t>申报表</w:t>
            </w:r>
            <w:r>
              <w:rPr>
                <w:rFonts w:hint="eastAsia" w:ascii="微软雅黑" w:hAnsi="微软雅黑" w:eastAsia="微软雅黑"/>
                <w:b/>
                <w:color w:val="FF0000"/>
                <w:sz w:val="22"/>
              </w:rPr>
              <w:t>中，每个单位最多只能勾选</w:t>
            </w:r>
            <w:r>
              <w:rPr>
                <w:rFonts w:ascii="微软雅黑" w:hAnsi="微软雅黑" w:eastAsia="微软雅黑"/>
                <w:b/>
                <w:color w:val="FF0000"/>
                <w:sz w:val="22"/>
              </w:rPr>
              <w:t>申报</w:t>
            </w:r>
            <w:r>
              <w:rPr>
                <w:rFonts w:hint="eastAsia" w:ascii="微软雅黑" w:hAnsi="微软雅黑" w:eastAsia="微软雅黑"/>
                <w:b/>
                <w:color w:val="FF0000"/>
                <w:sz w:val="22"/>
              </w:rPr>
              <w:t>3</w:t>
            </w:r>
            <w:r>
              <w:rPr>
                <w:rFonts w:ascii="微软雅黑" w:hAnsi="微软雅黑" w:eastAsia="微软雅黑"/>
                <w:b/>
                <w:color w:val="FF0000"/>
                <w:sz w:val="22"/>
              </w:rPr>
              <w:t>个奖项）</w:t>
            </w:r>
          </w:p>
        </w:tc>
        <w:tc>
          <w:tcPr>
            <w:tcW w:w="7995"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eastAsia="宋体"/>
                <w:b/>
                <w:color w:val="000000"/>
                <w:sz w:val="24"/>
                <w:szCs w:val="24"/>
                <w:lang w:eastAsia="zh-CN"/>
              </w:rPr>
            </w:pPr>
            <w:r>
              <w:rPr>
                <w:rFonts w:hint="eastAsia" w:ascii="宋体" w:hAnsi="宋体"/>
                <w:b/>
                <w:color w:val="000000"/>
                <w:sz w:val="24"/>
                <w:szCs w:val="24"/>
                <w:lang w:eastAsia="zh-CN"/>
              </w:rPr>
              <w:t>云计算、大数据、数字化类</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数字化转型先锋企业</w:t>
            </w:r>
          </w:p>
          <w:p>
            <w:pPr>
              <w:spacing w:line="276" w:lineRule="auto"/>
              <w:rPr>
                <w:rFonts w:hint="eastAsia" w:ascii="仿宋" w:hAnsi="仿宋" w:eastAsia="仿宋"/>
                <w:sz w:val="24"/>
                <w:szCs w:val="30"/>
                <w:lang w:eastAsia="zh-CN"/>
              </w:rPr>
            </w:pPr>
            <w:r>
              <w:rPr>
                <w:rFonts w:hint="eastAsia" w:ascii="仿宋" w:hAnsi="仿宋" w:eastAsia="仿宋"/>
                <w:sz w:val="24"/>
                <w:szCs w:val="30"/>
              </w:rPr>
              <w:t>□</w:t>
            </w:r>
            <w:r>
              <w:rPr>
                <w:rFonts w:hint="eastAsia" w:ascii="仿宋" w:hAnsi="仿宋" w:eastAsia="仿宋"/>
                <w:sz w:val="24"/>
                <w:szCs w:val="30"/>
                <w:lang w:eastAsia="zh-CN"/>
              </w:rPr>
              <w:t>2021-2022年度数字化优秀方案商</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云计算优秀方案商</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云计算最具成长价值企业</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大数据最具成长价值企业</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区块链最具成长价值企业</w:t>
            </w:r>
          </w:p>
          <w:p>
            <w:pPr>
              <w:spacing w:line="276" w:lineRule="auto"/>
              <w:rPr>
                <w:rFonts w:ascii="宋体" w:hAnsi="宋体"/>
                <w:b/>
                <w:color w:val="000000"/>
                <w:sz w:val="24"/>
                <w:szCs w:val="24"/>
              </w:rPr>
            </w:pPr>
            <w:r>
              <w:rPr>
                <w:rFonts w:hint="eastAsia" w:ascii="宋体" w:hAnsi="宋体"/>
                <w:b/>
                <w:color w:val="000000"/>
                <w:sz w:val="24"/>
                <w:szCs w:val="24"/>
              </w:rPr>
              <w:t>物联网、智慧城市类</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物联网优秀方案商</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物联网最具成长价值企业</w:t>
            </w:r>
          </w:p>
          <w:p>
            <w:pPr>
              <w:rPr>
                <w:rFonts w:hint="eastAsia"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智慧城市建设卓越企业奖</w:t>
            </w:r>
          </w:p>
          <w:p>
            <w:pPr>
              <w:spacing w:line="276" w:lineRule="auto"/>
              <w:rPr>
                <w:rFonts w:hint="eastAsia" w:ascii="仿宋" w:hAnsi="仿宋" w:eastAsia="仿宋"/>
                <w:sz w:val="24"/>
                <w:szCs w:val="30"/>
                <w:lang w:eastAsia="zh-CN"/>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lang w:val="en-US" w:eastAsia="zh-CN"/>
              </w:rPr>
              <w:t>智慧城市</w:t>
            </w:r>
            <w:r>
              <w:rPr>
                <w:rFonts w:hint="eastAsia" w:ascii="仿宋" w:hAnsi="仿宋" w:eastAsia="仿宋"/>
                <w:sz w:val="24"/>
                <w:szCs w:val="30"/>
                <w:lang w:eastAsia="zh-CN"/>
              </w:rPr>
              <w:t>最具成长价值企业</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最具投资营商价值园区奖</w:t>
            </w:r>
          </w:p>
          <w:p>
            <w:pPr>
              <w:spacing w:line="276" w:lineRule="auto"/>
              <w:rPr>
                <w:rFonts w:ascii="宋体" w:hAnsi="宋体"/>
                <w:b/>
                <w:color w:val="000000"/>
                <w:sz w:val="24"/>
                <w:szCs w:val="24"/>
              </w:rPr>
            </w:pPr>
            <w:r>
              <w:rPr>
                <w:rFonts w:hint="eastAsia" w:ascii="宋体" w:hAnsi="宋体"/>
                <w:b/>
                <w:color w:val="000000"/>
                <w:sz w:val="24"/>
                <w:szCs w:val="24"/>
              </w:rPr>
              <w:t>公益荣誉奖项</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信息技术应用创新奖</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数字生活示范应用奖</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云计算大数据抗疫先锋企业</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智能物联抗疫先锋企业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b/>
                <w:sz w:val="30"/>
                <w:szCs w:val="30"/>
              </w:rPr>
            </w:pPr>
            <w:r>
              <w:rPr>
                <w:rFonts w:hint="eastAsia" w:ascii="仿宋" w:hAnsi="仿宋" w:eastAsia="仿宋"/>
                <w:b/>
                <w:sz w:val="30"/>
                <w:szCs w:val="30"/>
              </w:rPr>
              <w:t>是否有其他荣誉资质佐证</w:t>
            </w:r>
          </w:p>
        </w:tc>
        <w:tc>
          <w:tcPr>
            <w:tcW w:w="7995" w:type="dxa"/>
            <w:gridSpan w:val="6"/>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r>
              <w:rPr>
                <w:rFonts w:hint="eastAsia" w:ascii="仿宋" w:hAnsi="仿宋" w:eastAsia="仿宋"/>
                <w:sz w:val="30"/>
                <w:szCs w:val="30"/>
              </w:rPr>
              <w:t>□是</w:t>
            </w:r>
            <w:r>
              <w:rPr>
                <w:rFonts w:hint="eastAsia" w:ascii="仿宋" w:hAnsi="仿宋" w:eastAsia="仿宋"/>
                <w:sz w:val="24"/>
                <w:szCs w:val="24"/>
              </w:rPr>
              <w:t>（</w:t>
            </w:r>
            <w:r>
              <w:rPr>
                <w:rFonts w:ascii="仿宋" w:hAnsi="仿宋" w:eastAsia="仿宋"/>
                <w:sz w:val="24"/>
                <w:szCs w:val="24"/>
              </w:rPr>
              <w:t>请附</w:t>
            </w:r>
            <w:r>
              <w:rPr>
                <w:rFonts w:hint="eastAsia" w:ascii="仿宋" w:hAnsi="仿宋" w:eastAsia="仿宋"/>
                <w:sz w:val="24"/>
                <w:szCs w:val="24"/>
              </w:rPr>
              <w:t>企业获得的其他知识产权/技术证明/荣誉奖项</w:t>
            </w:r>
            <w:r>
              <w:rPr>
                <w:rFonts w:hint="eastAsia" w:ascii="仿宋" w:hAnsi="仿宋" w:eastAsia="仿宋"/>
                <w:sz w:val="24"/>
                <w:szCs w:val="24"/>
                <w:lang w:val="en-US" w:eastAsia="zh-CN"/>
              </w:rPr>
              <w:t>/其它相关佐证</w:t>
            </w:r>
            <w:r>
              <w:rPr>
                <w:rFonts w:hint="eastAsia" w:ascii="仿宋" w:hAnsi="仿宋" w:eastAsia="仿宋"/>
                <w:sz w:val="24"/>
                <w:szCs w:val="24"/>
              </w:rPr>
              <w:t>的证明</w:t>
            </w:r>
            <w:r>
              <w:rPr>
                <w:rFonts w:ascii="仿宋" w:hAnsi="仿宋" w:eastAsia="仿宋"/>
                <w:sz w:val="24"/>
                <w:szCs w:val="24"/>
              </w:rPr>
              <w:t>材料</w:t>
            </w:r>
            <w:r>
              <w:rPr>
                <w:rFonts w:hint="eastAsia" w:ascii="仿宋" w:hAnsi="仿宋" w:eastAsia="仿宋"/>
                <w:sz w:val="24"/>
                <w:szCs w:val="24"/>
              </w:rPr>
              <w:t>、扫描件、图片或照片</w:t>
            </w:r>
            <w:r>
              <w:rPr>
                <w:rFonts w:ascii="仿宋" w:hAnsi="仿宋" w:eastAsia="仿宋"/>
                <w:sz w:val="24"/>
                <w:szCs w:val="24"/>
              </w:rPr>
              <w:t>）</w:t>
            </w:r>
            <w:r>
              <w:rPr>
                <w:rFonts w:hint="eastAsia" w:ascii="仿宋" w:hAnsi="仿宋" w:eastAsia="仿宋"/>
                <w:sz w:val="24"/>
                <w:szCs w:val="24"/>
              </w:rPr>
              <w:t xml:space="preserve"> </w:t>
            </w:r>
          </w:p>
          <w:p>
            <w:pPr>
              <w:spacing w:line="276" w:lineRule="auto"/>
              <w:rPr>
                <w:rFonts w:ascii="仿宋" w:hAnsi="仿宋" w:eastAsia="仿宋"/>
                <w:sz w:val="24"/>
                <w:szCs w:val="24"/>
              </w:rPr>
            </w:pPr>
            <w:r>
              <w:rPr>
                <w:rFonts w:hint="eastAsia" w:ascii="仿宋" w:hAnsi="仿宋" w:eastAsia="仿宋"/>
                <w:sz w:val="30"/>
                <w:szCs w:val="30"/>
              </w:rPr>
              <w:t>□否</w:t>
            </w:r>
            <w:r>
              <w:rPr>
                <w:rFonts w:ascii="仿宋" w:hAnsi="仿宋" w:eastAsia="仿宋"/>
                <w:sz w:val="24"/>
                <w:szCs w:val="24"/>
              </w:rPr>
              <w:t>（请</w:t>
            </w:r>
            <w:r>
              <w:rPr>
                <w:rFonts w:hint="eastAsia" w:ascii="仿宋" w:hAnsi="仿宋" w:eastAsia="仿宋"/>
                <w:sz w:val="24"/>
                <w:szCs w:val="24"/>
              </w:rPr>
              <w:t>就企业潜力、企业的成长空间和企业规模、企业产品的快速发展情况展开论述，500字</w:t>
            </w:r>
            <w:r>
              <w:rPr>
                <w:rFonts w:hint="eastAsia" w:ascii="仿宋" w:hAnsi="仿宋" w:eastAsia="仿宋"/>
                <w:sz w:val="24"/>
                <w:szCs w:val="24"/>
                <w:lang w:val="en-US" w:eastAsia="zh-CN"/>
              </w:rPr>
              <w:t>左右</w:t>
            </w:r>
            <w:r>
              <w:rPr>
                <w:rFonts w:hint="eastAsia" w:ascii="仿宋" w:hAnsi="仿宋" w:eastAsia="仿宋"/>
                <w:sz w:val="24"/>
                <w:szCs w:val="24"/>
              </w:rPr>
              <w:t>，可与下一栏优势合并论述</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b/>
                <w:sz w:val="30"/>
                <w:szCs w:val="30"/>
              </w:rPr>
            </w:pPr>
            <w:r>
              <w:rPr>
                <w:rFonts w:hint="eastAsia" w:ascii="仿宋" w:hAnsi="仿宋" w:eastAsia="仿宋"/>
                <w:b/>
                <w:sz w:val="30"/>
                <w:szCs w:val="30"/>
              </w:rPr>
              <w:t>企业在所报奖项的优势论述</w:t>
            </w:r>
          </w:p>
        </w:tc>
        <w:tc>
          <w:tcPr>
            <w:tcW w:w="7995"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color w:val="000000"/>
                <w:sz w:val="24"/>
                <w:szCs w:val="24"/>
              </w:rPr>
            </w:pPr>
            <w:r>
              <w:rPr>
                <w:rFonts w:ascii="仿宋" w:hAnsi="仿宋" w:eastAsia="仿宋"/>
                <w:sz w:val="24"/>
                <w:szCs w:val="24"/>
              </w:rPr>
              <w:t>（</w:t>
            </w:r>
            <w:r>
              <w:rPr>
                <w:rFonts w:hint="eastAsia" w:ascii="仿宋" w:hAnsi="仿宋" w:eastAsia="仿宋"/>
                <w:sz w:val="24"/>
                <w:szCs w:val="24"/>
              </w:rPr>
              <w:t>如该细分领域的市场占有率、用户规模或品牌影响力，技术及产品服务创新情况，或企业对该细分领域作出的一些商业模式创新、市场开拓引领或经济效益、社会效益等，500字</w:t>
            </w:r>
            <w:r>
              <w:rPr>
                <w:rFonts w:hint="eastAsia" w:ascii="仿宋" w:hAnsi="仿宋" w:eastAsia="仿宋"/>
                <w:sz w:val="24"/>
                <w:szCs w:val="24"/>
                <w:lang w:val="en-US" w:eastAsia="zh-CN"/>
              </w:rPr>
              <w:t>内</w:t>
            </w:r>
            <w:r>
              <w:rPr>
                <w:rFonts w:hint="eastAsia" w:ascii="仿宋" w:hAnsi="仿宋" w:eastAsia="仿宋"/>
                <w:sz w:val="24"/>
                <w:szCs w:val="24"/>
              </w:rPr>
              <w:t>，也可在另附的单位简介文件注明</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地    址</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 xml:space="preserve">邮 </w:t>
            </w:r>
            <w:r>
              <w:rPr>
                <w:rFonts w:ascii="仿宋" w:hAnsi="仿宋" w:eastAsia="仿宋"/>
                <w:b/>
                <w:sz w:val="30"/>
                <w:szCs w:val="30"/>
              </w:rPr>
              <w:t xml:space="preserve">  </w:t>
            </w:r>
            <w:r>
              <w:rPr>
                <w:rFonts w:hint="eastAsia" w:ascii="仿宋" w:hAnsi="仿宋" w:eastAsia="仿宋"/>
                <w:b/>
                <w:sz w:val="30"/>
                <w:szCs w:val="30"/>
              </w:rPr>
              <w:t xml:space="preserve"> 编</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网    址</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注册资金</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联 系 人</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 xml:space="preserve">职 </w:t>
            </w:r>
            <w:r>
              <w:rPr>
                <w:rFonts w:ascii="仿宋" w:hAnsi="仿宋" w:eastAsia="仿宋"/>
                <w:b/>
                <w:sz w:val="30"/>
                <w:szCs w:val="30"/>
              </w:rPr>
              <w:t xml:space="preserve">   </w:t>
            </w:r>
            <w:r>
              <w:rPr>
                <w:rFonts w:hint="eastAsia" w:ascii="仿宋" w:hAnsi="仿宋" w:eastAsia="仿宋"/>
                <w:b/>
                <w:sz w:val="30"/>
                <w:szCs w:val="30"/>
              </w:rPr>
              <w:t>务</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手机号码</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微 信 号</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传    真</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电子邮箱</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trPr>
        <w:tc>
          <w:tcPr>
            <w:tcW w:w="9555" w:type="dxa"/>
            <w:gridSpan w:val="7"/>
            <w:tcBorders>
              <w:top w:val="single" w:color="auto" w:sz="4" w:space="0"/>
              <w:left w:val="single" w:color="auto" w:sz="4" w:space="0"/>
              <w:bottom w:val="single" w:color="auto" w:sz="4" w:space="0"/>
              <w:right w:val="single" w:color="auto" w:sz="4" w:space="0"/>
            </w:tcBorders>
          </w:tcPr>
          <w:p>
            <w:pPr>
              <w:rPr>
                <w:rFonts w:ascii="仿宋" w:hAnsi="仿宋" w:eastAsia="仿宋"/>
                <w:b/>
                <w:sz w:val="30"/>
                <w:szCs w:val="30"/>
              </w:rPr>
            </w:pPr>
            <w:r>
              <w:rPr>
                <w:rFonts w:hint="eastAsia" w:ascii="仿宋" w:hAnsi="仿宋" w:eastAsia="仿宋"/>
                <w:b/>
                <w:sz w:val="30"/>
                <w:szCs w:val="30"/>
                <w:lang w:eastAsia="zh-CN"/>
              </w:rPr>
              <w:t>2021-2022年度</w:t>
            </w:r>
            <w:r>
              <w:rPr>
                <w:rFonts w:ascii="仿宋" w:hAnsi="仿宋" w:eastAsia="仿宋"/>
                <w:b/>
                <w:sz w:val="30"/>
                <w:szCs w:val="30"/>
              </w:rPr>
              <w:t>数字化、智慧城市建设系列评优活动</w:t>
            </w:r>
            <w:r>
              <w:rPr>
                <w:rFonts w:hint="eastAsia" w:ascii="仿宋" w:hAnsi="仿宋" w:eastAsia="仿宋"/>
                <w:b/>
                <w:sz w:val="30"/>
                <w:szCs w:val="30"/>
              </w:rPr>
              <w:t>征集说明：</w:t>
            </w:r>
          </w:p>
          <w:p>
            <w:pPr>
              <w:rPr>
                <w:rFonts w:ascii="仿宋" w:hAnsi="仿宋" w:eastAsia="仿宋"/>
                <w:sz w:val="30"/>
                <w:szCs w:val="30"/>
              </w:rPr>
            </w:pPr>
            <w:r>
              <w:rPr>
                <w:rFonts w:ascii="仿宋" w:hAnsi="仿宋" w:eastAsia="仿宋"/>
                <w:sz w:val="24"/>
                <w:szCs w:val="30"/>
              </w:rPr>
              <w:t>所有方案版权归作者或</w:t>
            </w:r>
            <w:r>
              <w:rPr>
                <w:rFonts w:hint="eastAsia" w:ascii="仿宋" w:hAnsi="仿宋" w:eastAsia="仿宋"/>
                <w:sz w:val="24"/>
                <w:szCs w:val="30"/>
              </w:rPr>
              <w:t>单位</w:t>
            </w:r>
            <w:r>
              <w:rPr>
                <w:rFonts w:ascii="仿宋" w:hAnsi="仿宋" w:eastAsia="仿宋"/>
                <w:sz w:val="24"/>
                <w:szCs w:val="30"/>
              </w:rPr>
              <w:t>所有，禁止剽窃、抄袭等行为</w:t>
            </w:r>
            <w:r>
              <w:rPr>
                <w:rFonts w:hint="eastAsia" w:ascii="仿宋" w:hAnsi="仿宋" w:eastAsia="仿宋"/>
                <w:sz w:val="24"/>
                <w:szCs w:val="30"/>
              </w:rPr>
              <w:t>。</w:t>
            </w:r>
            <w:r>
              <w:rPr>
                <w:rFonts w:ascii="仿宋" w:hAnsi="仿宋" w:eastAsia="仿宋"/>
                <w:sz w:val="24"/>
                <w:szCs w:val="30"/>
              </w:rPr>
              <w:t>所有参与评选的方案投送成功后，都将收到邮件确认通知；主办单位将在结果发布前对候选方案举行专家评审会；此次评选将保持公益、公正和公平的原则；所有获奖作者将会收到获奖通知，通知内容包括获奖</w:t>
            </w:r>
            <w:r>
              <w:rPr>
                <w:rFonts w:hint="eastAsia" w:ascii="仿宋" w:hAnsi="仿宋" w:eastAsia="仿宋"/>
                <w:sz w:val="24"/>
                <w:szCs w:val="30"/>
              </w:rPr>
              <w:t>奖项</w:t>
            </w:r>
            <w:r>
              <w:rPr>
                <w:rFonts w:ascii="仿宋" w:hAnsi="仿宋" w:eastAsia="仿宋"/>
                <w:sz w:val="24"/>
                <w:szCs w:val="30"/>
              </w:rPr>
              <w:t>、领奖方式及后续活动参与相关事宜</w:t>
            </w:r>
            <w:r>
              <w:rPr>
                <w:rFonts w:hint="eastAsia" w:ascii="仿宋" w:hAnsi="仿宋" w:eastAsia="仿宋"/>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trPr>
        <w:tc>
          <w:tcPr>
            <w:tcW w:w="4926"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sz w:val="30"/>
                <w:szCs w:val="30"/>
              </w:rPr>
            </w:pPr>
            <w:r>
              <w:rPr>
                <w:rFonts w:hint="eastAsia" w:ascii="仿宋" w:hAnsi="仿宋" w:eastAsia="仿宋"/>
                <w:sz w:val="30"/>
                <w:szCs w:val="30"/>
              </w:rPr>
              <w:t>组</w:t>
            </w:r>
            <w:r>
              <w:rPr>
                <w:rFonts w:ascii="仿宋" w:hAnsi="仿宋" w:eastAsia="仿宋"/>
                <w:sz w:val="30"/>
                <w:szCs w:val="30"/>
              </w:rPr>
              <w:t>委会</w:t>
            </w:r>
            <w:r>
              <w:rPr>
                <w:rFonts w:hint="eastAsia" w:ascii="仿宋" w:hAnsi="仿宋" w:eastAsia="仿宋"/>
                <w:sz w:val="30"/>
                <w:szCs w:val="30"/>
              </w:rPr>
              <w:t>参评联系人：</w:t>
            </w:r>
          </w:p>
          <w:p>
            <w:pPr>
              <w:rPr>
                <w:rFonts w:ascii="仿宋" w:hAnsi="仿宋" w:eastAsia="仿宋"/>
                <w:sz w:val="30"/>
                <w:szCs w:val="30"/>
              </w:rPr>
            </w:pPr>
            <w:r>
              <w:rPr>
                <w:rFonts w:hint="eastAsia" w:ascii="仿宋" w:hAnsi="仿宋" w:eastAsia="仿宋"/>
                <w:sz w:val="30"/>
                <w:szCs w:val="30"/>
              </w:rPr>
              <w:t>何先生 18122189433</w:t>
            </w:r>
            <w:r>
              <w:rPr>
                <w:rFonts w:hint="eastAsia" w:ascii="仿宋" w:hAnsi="仿宋" w:eastAsia="仿宋" w:cs="仿宋"/>
                <w:bCs/>
                <w:sz w:val="30"/>
                <w:szCs w:val="30"/>
              </w:rPr>
              <w:t>(微信同号)</w:t>
            </w:r>
          </w:p>
        </w:tc>
        <w:tc>
          <w:tcPr>
            <w:tcW w:w="4629" w:type="dxa"/>
            <w:gridSpan w:val="4"/>
            <w:tcBorders>
              <w:top w:val="single" w:color="auto" w:sz="4" w:space="0"/>
              <w:left w:val="single" w:color="auto" w:sz="4" w:space="0"/>
              <w:bottom w:val="single" w:color="auto" w:sz="4" w:space="0"/>
              <w:right w:val="single" w:color="auto" w:sz="4" w:space="0"/>
            </w:tcBorders>
          </w:tcPr>
          <w:p>
            <w:pPr>
              <w:rPr>
                <w:rFonts w:ascii="仿宋" w:hAnsi="仿宋" w:eastAsia="仿宋"/>
                <w:sz w:val="30"/>
                <w:szCs w:val="30"/>
              </w:rPr>
            </w:pPr>
            <w:r>
              <w:rPr>
                <w:rFonts w:hint="eastAsia" w:ascii="仿宋" w:hAnsi="仿宋" w:eastAsia="仿宋"/>
                <w:sz w:val="30"/>
                <w:szCs w:val="30"/>
              </w:rPr>
              <w:t>参评单位负责人签字：</w:t>
            </w:r>
          </w:p>
          <w:p>
            <w:pPr>
              <w:rPr>
                <w:rFonts w:ascii="仿宋" w:hAnsi="仿宋" w:eastAsia="仿宋"/>
                <w:sz w:val="30"/>
                <w:szCs w:val="30"/>
              </w:rPr>
            </w:pPr>
          </w:p>
          <w:p>
            <w:pPr>
              <w:ind w:firstLine="1500" w:firstLineChars="500"/>
              <w:rPr>
                <w:rFonts w:ascii="仿宋" w:hAnsi="仿宋" w:eastAsia="仿宋"/>
                <w:sz w:val="30"/>
                <w:szCs w:val="30"/>
              </w:rPr>
            </w:pPr>
            <w:r>
              <w:rPr>
                <w:rFonts w:hint="eastAsia" w:ascii="仿宋" w:hAnsi="仿宋" w:eastAsia="仿宋"/>
                <w:sz w:val="30"/>
                <w:szCs w:val="30"/>
              </w:rPr>
              <w:t>（公章）</w:t>
            </w:r>
          </w:p>
          <w:p>
            <w:pPr>
              <w:ind w:firstLine="1050" w:firstLineChars="350"/>
              <w:rPr>
                <w:rFonts w:ascii="仿宋" w:hAnsi="仿宋" w:eastAsia="仿宋"/>
                <w:sz w:val="30"/>
                <w:szCs w:val="30"/>
              </w:rPr>
            </w:pPr>
            <w:r>
              <w:rPr>
                <w:rFonts w:hint="eastAsia" w:ascii="仿宋" w:hAnsi="仿宋" w:eastAsia="仿宋"/>
                <w:sz w:val="30"/>
                <w:szCs w:val="30"/>
              </w:rPr>
              <w:t>年    月    日</w:t>
            </w:r>
          </w:p>
        </w:tc>
      </w:tr>
    </w:tbl>
    <w:p>
      <w:pPr>
        <w:spacing w:line="300" w:lineRule="auto"/>
        <w:rPr>
          <w:rStyle w:val="14"/>
          <w:rFonts w:ascii="仿宋" w:hAnsi="仿宋" w:eastAsia="仿宋"/>
          <w:color w:val="auto"/>
          <w:sz w:val="24"/>
          <w:szCs w:val="24"/>
          <w:u w:val="none"/>
        </w:rPr>
      </w:pPr>
    </w:p>
    <w:p>
      <w:pPr>
        <w:spacing w:line="300" w:lineRule="auto"/>
        <w:rPr>
          <w:rStyle w:val="14"/>
          <w:rFonts w:ascii="仿宋" w:hAnsi="仿宋" w:eastAsia="仿宋"/>
          <w:color w:val="auto"/>
          <w:sz w:val="24"/>
          <w:szCs w:val="21"/>
          <w:u w:val="none"/>
        </w:rPr>
      </w:pPr>
      <w:r>
        <w:rPr>
          <w:rStyle w:val="14"/>
          <w:rFonts w:hint="eastAsia" w:ascii="仿宋" w:hAnsi="仿宋" w:eastAsia="仿宋"/>
          <w:color w:val="auto"/>
          <w:sz w:val="24"/>
          <w:szCs w:val="21"/>
          <w:u w:val="none"/>
        </w:rPr>
        <w:t>填表说明</w:t>
      </w:r>
      <w:r>
        <w:rPr>
          <w:rStyle w:val="14"/>
          <w:rFonts w:ascii="仿宋" w:hAnsi="仿宋" w:eastAsia="仿宋"/>
          <w:color w:val="auto"/>
          <w:sz w:val="24"/>
          <w:szCs w:val="21"/>
          <w:u w:val="none"/>
        </w:rPr>
        <w:t>：</w:t>
      </w:r>
      <w:r>
        <w:rPr>
          <w:rStyle w:val="14"/>
          <w:rFonts w:hint="eastAsia" w:ascii="仿宋" w:hAnsi="仿宋" w:eastAsia="仿宋"/>
          <w:color w:val="auto"/>
          <w:sz w:val="24"/>
          <w:szCs w:val="21"/>
          <w:u w:val="none"/>
        </w:rPr>
        <w:t>请将此表完整填好盖章后，将本</w:t>
      </w:r>
      <w:r>
        <w:rPr>
          <w:rStyle w:val="14"/>
          <w:rFonts w:hint="eastAsia" w:ascii="黑体" w:hAnsi="黑体" w:eastAsia="黑体"/>
          <w:b/>
          <w:color w:val="FF0000"/>
          <w:sz w:val="24"/>
          <w:szCs w:val="21"/>
          <w:u w:val="none"/>
        </w:rPr>
        <w:t>申请表</w:t>
      </w:r>
      <w:r>
        <w:rPr>
          <w:rStyle w:val="14"/>
          <w:rFonts w:hint="eastAsia" w:ascii="黑体" w:hAnsi="黑体" w:eastAsia="黑体"/>
          <w:b/>
          <w:color w:val="7030A0"/>
          <w:sz w:val="24"/>
          <w:szCs w:val="21"/>
          <w:u w:val="none"/>
        </w:rPr>
        <w:t>（PDF盖章扫描件+word原文档）</w:t>
      </w:r>
      <w:r>
        <w:rPr>
          <w:rStyle w:val="14"/>
          <w:rFonts w:hint="eastAsia" w:ascii="仿宋" w:hAnsi="仿宋" w:eastAsia="仿宋"/>
          <w:color w:val="auto"/>
          <w:sz w:val="24"/>
          <w:szCs w:val="21"/>
          <w:u w:val="none"/>
        </w:rPr>
        <w:t>和</w:t>
      </w:r>
      <w:r>
        <w:rPr>
          <w:rStyle w:val="14"/>
          <w:rFonts w:hint="eastAsia" w:ascii="黑体" w:hAnsi="黑体" w:eastAsia="黑体"/>
          <w:b/>
          <w:color w:val="auto"/>
          <w:sz w:val="24"/>
          <w:szCs w:val="21"/>
          <w:u w:val="none"/>
        </w:rPr>
        <w:t>其他申报材料</w:t>
      </w:r>
      <w:r>
        <w:rPr>
          <w:rStyle w:val="14"/>
          <w:rFonts w:hint="eastAsia" w:ascii="仿宋" w:hAnsi="仿宋" w:eastAsia="仿宋"/>
          <w:color w:val="auto"/>
          <w:sz w:val="24"/>
          <w:szCs w:val="21"/>
          <w:u w:val="none"/>
        </w:rPr>
        <w:t>以附件形式发送至组委会邮箱</w:t>
      </w:r>
      <w:r>
        <w:rPr>
          <w:rStyle w:val="14"/>
          <w:rFonts w:ascii="仿宋" w:hAnsi="仿宋" w:eastAsia="仿宋"/>
          <w:color w:val="auto"/>
          <w:sz w:val="24"/>
          <w:szCs w:val="21"/>
          <w:u w:val="none"/>
        </w:rPr>
        <w:t>guangdongyunxie@163.com</w:t>
      </w:r>
      <w:r>
        <w:rPr>
          <w:rStyle w:val="14"/>
          <w:rFonts w:hint="eastAsia" w:ascii="仿宋" w:hAnsi="仿宋" w:eastAsia="仿宋"/>
          <w:color w:val="auto"/>
          <w:sz w:val="24"/>
          <w:szCs w:val="21"/>
          <w:u w:val="none"/>
        </w:rPr>
        <w:t>。</w:t>
      </w:r>
    </w:p>
    <w:p>
      <w:pPr>
        <w:spacing w:line="300" w:lineRule="auto"/>
        <w:rPr>
          <w:rStyle w:val="14"/>
          <w:rFonts w:ascii="仿宋" w:hAnsi="仿宋" w:eastAsia="仿宋"/>
          <w:color w:val="auto"/>
          <w:sz w:val="24"/>
          <w:szCs w:val="21"/>
          <w:u w:val="none"/>
        </w:rPr>
      </w:pPr>
    </w:p>
    <w:p>
      <w:pPr>
        <w:spacing w:line="300" w:lineRule="auto"/>
        <w:rPr>
          <w:rStyle w:val="14"/>
          <w:rFonts w:ascii="仿宋" w:hAnsi="仿宋" w:eastAsia="仿宋"/>
          <w:color w:val="auto"/>
          <w:sz w:val="24"/>
          <w:szCs w:val="21"/>
          <w:u w:val="none"/>
        </w:rPr>
      </w:pPr>
    </w:p>
    <w:p>
      <w:pPr>
        <w:rPr>
          <w:rFonts w:hint="eastAsia" w:ascii="仿宋" w:hAnsi="仿宋" w:eastAsia="仿宋"/>
          <w:sz w:val="30"/>
          <w:szCs w:val="30"/>
        </w:rPr>
      </w:pPr>
    </w:p>
    <w:p>
      <w:pPr>
        <w:rPr>
          <w:rFonts w:ascii="仿宋" w:hAnsi="仿宋" w:eastAsia="仿宋"/>
          <w:sz w:val="30"/>
          <w:szCs w:val="30"/>
        </w:rPr>
      </w:pPr>
      <w:bookmarkStart w:id="0" w:name="_GoBack"/>
      <w:bookmarkEnd w:id="0"/>
      <w:r>
        <w:rPr>
          <w:rFonts w:hint="eastAsia" w:ascii="仿宋" w:hAnsi="仿宋" w:eastAsia="仿宋"/>
          <w:sz w:val="30"/>
          <w:szCs w:val="30"/>
        </w:rPr>
        <w:t>附件3 ：</w:t>
      </w:r>
    </w:p>
    <w:p>
      <w:pPr>
        <w:spacing w:line="700" w:lineRule="exact"/>
        <w:jc w:val="center"/>
        <w:rPr>
          <w:rFonts w:ascii="黑体" w:hAnsi="黑体" w:eastAsia="黑体"/>
          <w:b/>
          <w:sz w:val="36"/>
          <w:szCs w:val="36"/>
        </w:rPr>
      </w:pPr>
      <w:r>
        <w:rPr>
          <w:rFonts w:hint="eastAsia" w:ascii="黑体" w:hAnsi="黑体" w:eastAsia="黑体"/>
          <w:b/>
          <w:sz w:val="36"/>
          <w:szCs w:val="36"/>
          <w:lang w:eastAsia="zh-CN"/>
        </w:rPr>
        <w:t>2021-2022年度</w:t>
      </w:r>
      <w:r>
        <w:rPr>
          <w:rFonts w:ascii="黑体" w:hAnsi="黑体" w:eastAsia="黑体"/>
          <w:b/>
          <w:sz w:val="36"/>
          <w:szCs w:val="36"/>
        </w:rPr>
        <w:t>数字化、智慧城市建设系列评优活动</w:t>
      </w:r>
    </w:p>
    <w:p>
      <w:pPr>
        <w:spacing w:line="700" w:lineRule="exact"/>
        <w:jc w:val="center"/>
        <w:rPr>
          <w:rFonts w:ascii="黑体" w:hAnsi="黑体" w:eastAsia="黑体"/>
          <w:b/>
          <w:bCs/>
          <w:sz w:val="36"/>
          <w:szCs w:val="36"/>
        </w:rPr>
      </w:pPr>
      <w:r>
        <w:rPr>
          <w:rFonts w:hint="eastAsia" w:ascii="黑体" w:hAnsi="黑体" w:eastAsia="黑体"/>
          <w:b/>
          <w:bCs/>
          <w:sz w:val="36"/>
          <w:szCs w:val="36"/>
        </w:rPr>
        <w:t>产品、方案、案例、项目类奖项申报表</w:t>
      </w:r>
    </w:p>
    <w:p>
      <w:pPr>
        <w:spacing w:line="320" w:lineRule="exact"/>
        <w:jc w:val="center"/>
        <w:rPr>
          <w:rFonts w:asciiTheme="majorEastAsia" w:hAnsiTheme="majorEastAsia" w:eastAsiaTheme="majorEastAsia"/>
          <w:b/>
          <w:bCs/>
          <w:sz w:val="44"/>
          <w:szCs w:val="44"/>
        </w:rPr>
      </w:pPr>
    </w:p>
    <w:tbl>
      <w:tblPr>
        <w:tblStyle w:val="9"/>
        <w:tblW w:w="955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126"/>
        <w:gridCol w:w="1240"/>
        <w:gridCol w:w="474"/>
        <w:gridCol w:w="162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申报单位</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法人代表</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单位性质</w:t>
            </w:r>
          </w:p>
        </w:tc>
        <w:tc>
          <w:tcPr>
            <w:tcW w:w="7995"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30"/>
              </w:rPr>
            </w:pPr>
            <w:r>
              <w:rPr>
                <w:rFonts w:hint="eastAsia" w:ascii="仿宋" w:hAnsi="仿宋" w:eastAsia="仿宋"/>
                <w:sz w:val="24"/>
                <w:szCs w:val="30"/>
              </w:rPr>
              <w:t xml:space="preserve">□政府职能部门   </w:t>
            </w:r>
            <w:r>
              <w:rPr>
                <w:rFonts w:ascii="仿宋" w:hAnsi="仿宋" w:eastAsia="仿宋"/>
                <w:sz w:val="24"/>
                <w:szCs w:val="30"/>
              </w:rPr>
              <w:t xml:space="preserve">  </w:t>
            </w:r>
            <w:r>
              <w:rPr>
                <w:rFonts w:hint="eastAsia" w:ascii="仿宋" w:hAnsi="仿宋" w:eastAsia="仿宋"/>
                <w:sz w:val="24"/>
                <w:szCs w:val="30"/>
              </w:rPr>
              <w:t xml:space="preserve">     □外资企业</w:t>
            </w:r>
          </w:p>
          <w:p>
            <w:pPr>
              <w:rPr>
                <w:rFonts w:ascii="仿宋" w:hAnsi="仿宋" w:eastAsia="仿宋"/>
                <w:sz w:val="24"/>
                <w:szCs w:val="30"/>
              </w:rPr>
            </w:pPr>
            <w:r>
              <w:rPr>
                <w:rFonts w:hint="eastAsia" w:ascii="仿宋" w:hAnsi="仿宋" w:eastAsia="仿宋"/>
                <w:sz w:val="24"/>
                <w:szCs w:val="30"/>
              </w:rPr>
              <w:t>□合资企业              □国有企业/事业单位</w:t>
            </w:r>
          </w:p>
          <w:p>
            <w:pPr>
              <w:rPr>
                <w:rFonts w:ascii="仿宋" w:hAnsi="仿宋" w:eastAsia="仿宋"/>
                <w:sz w:val="24"/>
                <w:szCs w:val="30"/>
              </w:rPr>
            </w:pPr>
            <w:r>
              <w:rPr>
                <w:rFonts w:hint="eastAsia" w:ascii="仿宋" w:hAnsi="仿宋" w:eastAsia="仿宋"/>
                <w:sz w:val="24"/>
                <w:szCs w:val="30"/>
              </w:rPr>
              <w:t xml:space="preserve">□股份制企业   </w:t>
            </w:r>
            <w:r>
              <w:rPr>
                <w:rFonts w:ascii="仿宋" w:hAnsi="仿宋" w:eastAsia="仿宋"/>
                <w:sz w:val="24"/>
                <w:szCs w:val="30"/>
              </w:rPr>
              <w:t xml:space="preserve">         </w:t>
            </w:r>
            <w:r>
              <w:rPr>
                <w:rFonts w:hint="eastAsia" w:ascii="仿宋" w:hAnsi="仿宋" w:eastAsia="仿宋"/>
                <w:sz w:val="24"/>
                <w:szCs w:val="30"/>
              </w:rPr>
              <w:t xml:space="preserve">□民营企业  </w:t>
            </w:r>
          </w:p>
          <w:p>
            <w:pPr>
              <w:rPr>
                <w:rFonts w:ascii="仿宋" w:hAnsi="仿宋" w:eastAsia="仿宋"/>
                <w:sz w:val="24"/>
                <w:szCs w:val="30"/>
              </w:rPr>
            </w:pPr>
            <w:r>
              <w:rPr>
                <w:rFonts w:hint="eastAsia" w:ascii="仿宋" w:hAnsi="仿宋" w:eastAsia="仿宋"/>
                <w:sz w:val="24"/>
                <w:szCs w:val="30"/>
              </w:rPr>
              <w:t xml:space="preserve">□科研院所        </w:t>
            </w:r>
            <w:r>
              <w:rPr>
                <w:rFonts w:ascii="仿宋" w:hAnsi="仿宋" w:eastAsia="仿宋"/>
                <w:sz w:val="24"/>
                <w:szCs w:val="30"/>
              </w:rPr>
              <w:t xml:space="preserve">  </w:t>
            </w:r>
            <w:r>
              <w:rPr>
                <w:rFonts w:hint="eastAsia" w:ascii="仿宋" w:hAnsi="仿宋" w:eastAsia="仿宋"/>
                <w:sz w:val="24"/>
                <w:szCs w:val="30"/>
              </w:rPr>
              <w:t xml:space="preserve">   </w:t>
            </w:r>
            <w:r>
              <w:rPr>
                <w:rFonts w:ascii="仿宋" w:hAnsi="仿宋" w:eastAsia="仿宋"/>
                <w:sz w:val="24"/>
                <w:szCs w:val="30"/>
              </w:rPr>
              <w:t xml:space="preserve">  </w:t>
            </w:r>
          </w:p>
          <w:p>
            <w:pPr>
              <w:rPr>
                <w:rFonts w:ascii="仿宋" w:hAnsi="仿宋" w:eastAsia="仿宋"/>
                <w:sz w:val="30"/>
                <w:szCs w:val="30"/>
              </w:rPr>
            </w:pPr>
            <w:r>
              <w:rPr>
                <w:rFonts w:hint="eastAsia" w:ascii="仿宋" w:hAnsi="仿宋" w:eastAsia="仿宋"/>
                <w:sz w:val="24"/>
                <w:szCs w:val="30"/>
              </w:rPr>
              <w:t>□其他</w:t>
            </w:r>
            <w:r>
              <w:rPr>
                <w:rFonts w:ascii="仿宋" w:hAnsi="仿宋" w:eastAsia="仿宋"/>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单位简介</w:t>
            </w:r>
          </w:p>
        </w:tc>
        <w:tc>
          <w:tcPr>
            <w:tcW w:w="7995"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r>
              <w:rPr>
                <w:rFonts w:hint="eastAsia" w:ascii="仿宋" w:hAnsi="仿宋" w:eastAsia="仿宋"/>
                <w:sz w:val="30"/>
                <w:szCs w:val="30"/>
              </w:rPr>
              <w:t>（注：单位简介以及产品/技术/方案/案例/项目/工程的介绍在单位简介处一并填好，也可另附word、PPT或PDF）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产品/技术/方案/项目名称</w:t>
            </w:r>
          </w:p>
        </w:tc>
        <w:tc>
          <w:tcPr>
            <w:tcW w:w="7995"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686"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是否经过专家论证、产品评测、方案评估或项目验收</w:t>
            </w:r>
          </w:p>
        </w:tc>
        <w:tc>
          <w:tcPr>
            <w:tcW w:w="5869"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r>
              <w:rPr>
                <w:rFonts w:hint="eastAsia" w:ascii="仿宋" w:hAnsi="仿宋" w:eastAsia="仿宋"/>
                <w:sz w:val="30"/>
                <w:szCs w:val="30"/>
              </w:rPr>
              <w:t>□</w:t>
            </w:r>
            <w:r>
              <w:rPr>
                <w:rFonts w:hint="eastAsia" w:ascii="仿宋" w:hAnsi="仿宋" w:eastAsia="仿宋"/>
                <w:b/>
                <w:sz w:val="30"/>
                <w:szCs w:val="30"/>
              </w:rPr>
              <w:t>是</w:t>
            </w:r>
            <w:r>
              <w:rPr>
                <w:rFonts w:hint="eastAsia" w:ascii="仿宋" w:hAnsi="仿宋" w:eastAsia="仿宋"/>
                <w:sz w:val="24"/>
                <w:szCs w:val="24"/>
              </w:rPr>
              <w:t>（</w:t>
            </w:r>
            <w:r>
              <w:rPr>
                <w:rFonts w:ascii="仿宋" w:hAnsi="仿宋" w:eastAsia="仿宋"/>
                <w:sz w:val="24"/>
                <w:szCs w:val="24"/>
              </w:rPr>
              <w:t>请附</w:t>
            </w:r>
            <w:r>
              <w:rPr>
                <w:rFonts w:hint="eastAsia" w:ascii="仿宋" w:hAnsi="仿宋" w:eastAsia="仿宋"/>
                <w:sz w:val="24"/>
                <w:szCs w:val="24"/>
              </w:rPr>
              <w:t>获得的其他知识产权/技术证明/荣誉奖项/论证报告/评测评估报告/验收函之类的证明</w:t>
            </w:r>
            <w:r>
              <w:rPr>
                <w:rFonts w:ascii="仿宋" w:hAnsi="仿宋" w:eastAsia="仿宋"/>
                <w:sz w:val="24"/>
                <w:szCs w:val="24"/>
              </w:rPr>
              <w:t>材料</w:t>
            </w:r>
            <w:r>
              <w:rPr>
                <w:rFonts w:hint="eastAsia" w:ascii="仿宋" w:hAnsi="仿宋" w:eastAsia="仿宋"/>
                <w:sz w:val="24"/>
                <w:szCs w:val="24"/>
              </w:rPr>
              <w:t>、扫描件、图片或照片</w:t>
            </w:r>
            <w:r>
              <w:rPr>
                <w:rFonts w:ascii="仿宋" w:hAnsi="仿宋" w:eastAsia="仿宋"/>
                <w:sz w:val="24"/>
                <w:szCs w:val="24"/>
              </w:rPr>
              <w:t>）</w:t>
            </w:r>
            <w:r>
              <w:rPr>
                <w:rFonts w:hint="eastAsia" w:ascii="仿宋" w:hAnsi="仿宋" w:eastAsia="仿宋"/>
                <w:sz w:val="24"/>
                <w:szCs w:val="24"/>
              </w:rPr>
              <w:t xml:space="preserve"> </w:t>
            </w:r>
          </w:p>
          <w:p>
            <w:pPr>
              <w:rPr>
                <w:rFonts w:ascii="仿宋" w:hAnsi="仿宋" w:eastAsia="仿宋"/>
                <w:sz w:val="30"/>
                <w:szCs w:val="30"/>
              </w:rPr>
            </w:pPr>
            <w:r>
              <w:rPr>
                <w:rFonts w:hint="eastAsia" w:ascii="仿宋" w:hAnsi="仿宋" w:eastAsia="仿宋"/>
                <w:sz w:val="30"/>
                <w:szCs w:val="30"/>
              </w:rPr>
              <w:t>□</w:t>
            </w:r>
            <w:r>
              <w:rPr>
                <w:rFonts w:hint="eastAsia" w:ascii="仿宋" w:hAnsi="仿宋" w:eastAsia="仿宋"/>
                <w:b/>
                <w:sz w:val="30"/>
                <w:szCs w:val="30"/>
              </w:rPr>
              <w:t>否</w:t>
            </w:r>
            <w:r>
              <w:rPr>
                <w:rFonts w:ascii="仿宋" w:hAnsi="仿宋" w:eastAsia="仿宋"/>
                <w:sz w:val="24"/>
                <w:szCs w:val="24"/>
              </w:rPr>
              <w:t>（请</w:t>
            </w:r>
            <w:r>
              <w:rPr>
                <w:rFonts w:hint="eastAsia" w:ascii="仿宋" w:hAnsi="仿宋" w:eastAsia="仿宋"/>
                <w:sz w:val="24"/>
                <w:szCs w:val="24"/>
              </w:rPr>
              <w:t>就技术或理念上有较大创新或应用预期效果，解决行业问题或对运营及效率产生改善的预期效果，对客户或自身需求的期望效果，展开论述，500字内</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z w:val="30"/>
                <w:szCs w:val="30"/>
              </w:rPr>
            </w:pPr>
            <w:r>
              <w:rPr>
                <w:rFonts w:hint="eastAsia" w:ascii="仿宋" w:hAnsi="仿宋" w:eastAsia="仿宋"/>
                <w:b/>
                <w:sz w:val="30"/>
                <w:szCs w:val="30"/>
              </w:rPr>
              <w:t>参评方向</w:t>
            </w:r>
            <w:r>
              <w:rPr>
                <w:rFonts w:hint="eastAsia" w:ascii="微软雅黑" w:hAnsi="微软雅黑" w:eastAsia="微软雅黑"/>
                <w:b/>
                <w:color w:val="FF0000"/>
                <w:sz w:val="22"/>
              </w:rPr>
              <w:t>（本</w:t>
            </w:r>
            <w:r>
              <w:rPr>
                <w:rFonts w:ascii="微软雅黑" w:hAnsi="微软雅黑" w:eastAsia="微软雅黑"/>
                <w:b/>
                <w:color w:val="FF0000"/>
                <w:sz w:val="22"/>
              </w:rPr>
              <w:t>申报表</w:t>
            </w:r>
            <w:r>
              <w:rPr>
                <w:rFonts w:hint="eastAsia" w:ascii="微软雅黑" w:hAnsi="微软雅黑" w:eastAsia="微软雅黑"/>
                <w:b/>
                <w:color w:val="FF0000"/>
                <w:sz w:val="22"/>
              </w:rPr>
              <w:t>中，每个单位最多只能勾选</w:t>
            </w:r>
            <w:r>
              <w:rPr>
                <w:rFonts w:ascii="微软雅黑" w:hAnsi="微软雅黑" w:eastAsia="微软雅黑"/>
                <w:b/>
                <w:color w:val="FF0000"/>
                <w:sz w:val="22"/>
              </w:rPr>
              <w:t>申报</w:t>
            </w:r>
            <w:r>
              <w:rPr>
                <w:rFonts w:hint="eastAsia" w:ascii="微软雅黑" w:hAnsi="微软雅黑" w:eastAsia="微软雅黑"/>
                <w:b/>
                <w:color w:val="FF0000"/>
                <w:sz w:val="22"/>
              </w:rPr>
              <w:t>3</w:t>
            </w:r>
            <w:r>
              <w:rPr>
                <w:rFonts w:ascii="微软雅黑" w:hAnsi="微软雅黑" w:eastAsia="微软雅黑"/>
                <w:b/>
                <w:color w:val="FF0000"/>
                <w:sz w:val="22"/>
              </w:rPr>
              <w:t>个奖项）</w:t>
            </w:r>
          </w:p>
        </w:tc>
        <w:tc>
          <w:tcPr>
            <w:tcW w:w="7995" w:type="dxa"/>
            <w:gridSpan w:val="5"/>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eastAsia="宋体"/>
                <w:b/>
                <w:color w:val="000000"/>
                <w:sz w:val="24"/>
                <w:szCs w:val="24"/>
                <w:lang w:eastAsia="zh-CN"/>
              </w:rPr>
            </w:pPr>
            <w:r>
              <w:rPr>
                <w:rFonts w:hint="eastAsia" w:ascii="宋体" w:hAnsi="宋体"/>
                <w:b/>
                <w:color w:val="000000"/>
                <w:sz w:val="24"/>
                <w:szCs w:val="24"/>
                <w:lang w:eastAsia="zh-CN"/>
              </w:rPr>
              <w:t>云计算、大数据、数字化类</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行业云应用示范奖</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大数据开发“金手指”方案奖</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数据中心示范项目奖</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数字化应用场景示范案例奖</w:t>
            </w:r>
          </w:p>
          <w:p>
            <w:pPr>
              <w:spacing w:line="276" w:lineRule="auto"/>
              <w:rPr>
                <w:rFonts w:ascii="宋体" w:hAnsi="宋体"/>
                <w:b/>
                <w:color w:val="000000"/>
                <w:sz w:val="24"/>
                <w:szCs w:val="24"/>
              </w:rPr>
            </w:pPr>
            <w:r>
              <w:rPr>
                <w:rFonts w:hint="eastAsia" w:ascii="宋体" w:hAnsi="宋体"/>
                <w:b/>
                <w:color w:val="000000"/>
                <w:sz w:val="24"/>
                <w:szCs w:val="24"/>
              </w:rPr>
              <w:t>物联网、智慧城市类</w:t>
            </w:r>
          </w:p>
          <w:p>
            <w:pPr>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智慧城市人工智能应用示范奖</w:t>
            </w:r>
          </w:p>
          <w:p>
            <w:pPr>
              <w:spacing w:line="276" w:lineRule="auto"/>
              <w:rPr>
                <w:rFonts w:hint="eastAsia" w:ascii="仿宋" w:hAnsi="仿宋" w:eastAsia="仿宋"/>
                <w:sz w:val="24"/>
                <w:szCs w:val="30"/>
                <w:lang w:eastAsia="zh-CN"/>
              </w:rPr>
            </w:pPr>
            <w:r>
              <w:rPr>
                <w:rFonts w:hint="eastAsia" w:ascii="仿宋" w:hAnsi="仿宋" w:eastAsia="仿宋"/>
                <w:sz w:val="24"/>
                <w:szCs w:val="30"/>
              </w:rPr>
              <w:t>□</w:t>
            </w:r>
            <w:r>
              <w:rPr>
                <w:rFonts w:hint="eastAsia" w:ascii="仿宋" w:hAnsi="仿宋" w:eastAsia="仿宋"/>
                <w:sz w:val="24"/>
                <w:szCs w:val="30"/>
                <w:lang w:eastAsia="zh-CN"/>
              </w:rPr>
              <w:t>2021-2022年度数字安全优秀案例奖</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智慧+行业应用场景创新案例奖</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5G+智慧园区方案奖</w:t>
            </w:r>
          </w:p>
          <w:p>
            <w:pPr>
              <w:spacing w:line="276" w:lineRule="auto"/>
              <w:rPr>
                <w:rFonts w:ascii="宋体" w:hAnsi="宋体"/>
                <w:b/>
                <w:color w:val="000000"/>
                <w:sz w:val="24"/>
                <w:szCs w:val="24"/>
              </w:rPr>
            </w:pPr>
            <w:r>
              <w:rPr>
                <w:rFonts w:hint="eastAsia" w:ascii="宋体" w:hAnsi="宋体"/>
                <w:b/>
                <w:color w:val="000000"/>
                <w:sz w:val="24"/>
                <w:szCs w:val="24"/>
              </w:rPr>
              <w:t>公益荣誉奖项</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信息技术应用创新奖</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2021-2022年度</w:t>
            </w:r>
            <w:r>
              <w:rPr>
                <w:rFonts w:hint="eastAsia" w:ascii="仿宋" w:hAnsi="仿宋" w:eastAsia="仿宋"/>
                <w:sz w:val="24"/>
                <w:szCs w:val="30"/>
              </w:rPr>
              <w:t>数字生活示范应用奖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b/>
                <w:sz w:val="30"/>
                <w:szCs w:val="30"/>
              </w:rPr>
            </w:pPr>
            <w:r>
              <w:rPr>
                <w:rFonts w:hint="eastAsia" w:ascii="仿宋" w:hAnsi="仿宋" w:eastAsia="仿宋"/>
                <w:b/>
                <w:sz w:val="30"/>
                <w:szCs w:val="30"/>
              </w:rPr>
              <w:t>投入应用情况反馈</w:t>
            </w:r>
          </w:p>
        </w:tc>
        <w:tc>
          <w:tcPr>
            <w:tcW w:w="7995" w:type="dxa"/>
            <w:gridSpan w:val="5"/>
            <w:tcBorders>
              <w:top w:val="single" w:color="auto" w:sz="4" w:space="0"/>
              <w:left w:val="single" w:color="auto" w:sz="4" w:space="0"/>
              <w:bottom w:val="single" w:color="auto" w:sz="4" w:space="0"/>
              <w:right w:val="single" w:color="auto" w:sz="4" w:space="0"/>
            </w:tcBorders>
            <w:vAlign w:val="center"/>
          </w:tcPr>
          <w:p>
            <w:pPr>
              <w:spacing w:line="276" w:lineRule="auto"/>
              <w:rPr>
                <w:rFonts w:ascii="仿宋" w:hAnsi="仿宋" w:eastAsia="仿宋"/>
                <w:sz w:val="24"/>
                <w:szCs w:val="24"/>
              </w:rPr>
            </w:pPr>
            <w:r>
              <w:rPr>
                <w:rFonts w:hint="eastAsia" w:ascii="仿宋" w:hAnsi="仿宋" w:eastAsia="仿宋"/>
                <w:sz w:val="30"/>
                <w:szCs w:val="30"/>
              </w:rPr>
              <w:t>□</w:t>
            </w:r>
            <w:r>
              <w:rPr>
                <w:rFonts w:hint="eastAsia" w:ascii="仿宋" w:hAnsi="仿宋" w:eastAsia="仿宋"/>
                <w:b/>
                <w:sz w:val="30"/>
                <w:szCs w:val="30"/>
              </w:rPr>
              <w:t>有</w:t>
            </w:r>
            <w:r>
              <w:rPr>
                <w:rFonts w:hint="eastAsia" w:ascii="仿宋" w:hAnsi="仿宋" w:eastAsia="仿宋"/>
                <w:sz w:val="24"/>
                <w:szCs w:val="24"/>
              </w:rPr>
              <w:t>（</w:t>
            </w:r>
            <w:r>
              <w:rPr>
                <w:rFonts w:ascii="仿宋" w:hAnsi="仿宋" w:eastAsia="仿宋"/>
                <w:sz w:val="24"/>
                <w:szCs w:val="24"/>
              </w:rPr>
              <w:t>请附</w:t>
            </w:r>
            <w:r>
              <w:rPr>
                <w:rFonts w:hint="eastAsia" w:ascii="仿宋" w:hAnsi="仿宋" w:eastAsia="仿宋"/>
                <w:sz w:val="24"/>
                <w:szCs w:val="24"/>
              </w:rPr>
              <w:t>用户效果反馈或评价</w:t>
            </w:r>
            <w:r>
              <w:rPr>
                <w:rFonts w:ascii="仿宋" w:hAnsi="仿宋" w:eastAsia="仿宋"/>
                <w:sz w:val="24"/>
                <w:szCs w:val="24"/>
              </w:rPr>
              <w:t>材料</w:t>
            </w:r>
            <w:r>
              <w:rPr>
                <w:rFonts w:hint="eastAsia" w:ascii="仿宋" w:hAnsi="仿宋" w:eastAsia="仿宋"/>
                <w:sz w:val="24"/>
                <w:szCs w:val="24"/>
              </w:rPr>
              <w:t>、项目中标或客户签约使用公告、证明信、感谢信、表扬信等均可，word、扫描件、图片或照片格式均可</w:t>
            </w:r>
            <w:r>
              <w:rPr>
                <w:rFonts w:ascii="仿宋" w:hAnsi="仿宋" w:eastAsia="仿宋"/>
                <w:sz w:val="24"/>
                <w:szCs w:val="24"/>
              </w:rPr>
              <w:t>）</w:t>
            </w:r>
            <w:r>
              <w:rPr>
                <w:rFonts w:hint="eastAsia" w:ascii="仿宋" w:hAnsi="仿宋" w:eastAsia="仿宋"/>
                <w:sz w:val="24"/>
                <w:szCs w:val="24"/>
              </w:rPr>
              <w:t xml:space="preserve"> </w:t>
            </w:r>
          </w:p>
          <w:p>
            <w:pPr>
              <w:spacing w:line="276" w:lineRule="auto"/>
              <w:rPr>
                <w:rFonts w:ascii="宋体" w:hAnsi="宋体"/>
                <w:b/>
                <w:color w:val="000000"/>
                <w:sz w:val="24"/>
                <w:szCs w:val="24"/>
              </w:rPr>
            </w:pPr>
            <w:r>
              <w:rPr>
                <w:rFonts w:hint="eastAsia" w:ascii="仿宋" w:hAnsi="仿宋" w:eastAsia="仿宋"/>
                <w:sz w:val="24"/>
                <w:szCs w:val="24"/>
              </w:rPr>
              <w:t>□</w:t>
            </w:r>
            <w:r>
              <w:rPr>
                <w:rFonts w:hint="eastAsia" w:ascii="仿宋" w:hAnsi="仿宋" w:eastAsia="仿宋"/>
                <w:b/>
                <w:sz w:val="30"/>
                <w:szCs w:val="30"/>
              </w:rPr>
              <w:t>无</w:t>
            </w:r>
            <w:r>
              <w:rPr>
                <w:rFonts w:ascii="仿宋" w:hAnsi="仿宋" w:eastAsia="仿宋"/>
                <w:sz w:val="24"/>
                <w:szCs w:val="24"/>
              </w:rPr>
              <w:t>（</w:t>
            </w:r>
            <w:r>
              <w:rPr>
                <w:rFonts w:hint="eastAsia" w:ascii="仿宋" w:hAnsi="仿宋" w:eastAsia="仿宋"/>
                <w:sz w:val="24"/>
                <w:szCs w:val="24"/>
              </w:rPr>
              <w:t>预期投产、投入使用或推出市场的时间</w:t>
            </w:r>
            <w:r>
              <w:rPr>
                <w:rFonts w:hint="eastAsia" w:ascii="仿宋" w:hAnsi="仿宋" w:eastAsia="仿宋"/>
                <w:sz w:val="24"/>
                <w:szCs w:val="24"/>
                <w:u w:val="single"/>
              </w:rPr>
              <w:t xml:space="preserve">                       </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地    址</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 xml:space="preserve">邮 </w:t>
            </w:r>
            <w:r>
              <w:rPr>
                <w:rFonts w:ascii="仿宋" w:hAnsi="仿宋" w:eastAsia="仿宋"/>
                <w:b/>
                <w:sz w:val="30"/>
                <w:szCs w:val="30"/>
              </w:rPr>
              <w:t xml:space="preserve">  </w:t>
            </w:r>
            <w:r>
              <w:rPr>
                <w:rFonts w:hint="eastAsia" w:ascii="仿宋" w:hAnsi="仿宋" w:eastAsia="仿宋"/>
                <w:b/>
                <w:sz w:val="30"/>
                <w:szCs w:val="30"/>
              </w:rPr>
              <w:t xml:space="preserve"> 编</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网    址</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注册资金</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联 系 人</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 xml:space="preserve">职 </w:t>
            </w:r>
            <w:r>
              <w:rPr>
                <w:rFonts w:ascii="仿宋" w:hAnsi="仿宋" w:eastAsia="仿宋"/>
                <w:b/>
                <w:sz w:val="30"/>
                <w:szCs w:val="30"/>
              </w:rPr>
              <w:t xml:space="preserve">   </w:t>
            </w:r>
            <w:r>
              <w:rPr>
                <w:rFonts w:hint="eastAsia" w:ascii="仿宋" w:hAnsi="仿宋" w:eastAsia="仿宋"/>
                <w:b/>
                <w:sz w:val="30"/>
                <w:szCs w:val="30"/>
              </w:rPr>
              <w:t>务</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手机号码</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微 信 号</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传    真</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电子邮箱</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trPr>
        <w:tc>
          <w:tcPr>
            <w:tcW w:w="9555" w:type="dxa"/>
            <w:gridSpan w:val="6"/>
            <w:tcBorders>
              <w:top w:val="single" w:color="auto" w:sz="4" w:space="0"/>
              <w:left w:val="single" w:color="auto" w:sz="4" w:space="0"/>
              <w:bottom w:val="single" w:color="auto" w:sz="4" w:space="0"/>
              <w:right w:val="single" w:color="auto" w:sz="4" w:space="0"/>
            </w:tcBorders>
          </w:tcPr>
          <w:p>
            <w:pPr>
              <w:rPr>
                <w:rFonts w:ascii="仿宋" w:hAnsi="仿宋" w:eastAsia="仿宋"/>
                <w:b/>
                <w:sz w:val="30"/>
                <w:szCs w:val="30"/>
              </w:rPr>
            </w:pPr>
            <w:r>
              <w:rPr>
                <w:rFonts w:hint="eastAsia" w:ascii="仿宋" w:hAnsi="仿宋" w:eastAsia="仿宋"/>
                <w:b/>
                <w:sz w:val="30"/>
                <w:szCs w:val="30"/>
                <w:lang w:eastAsia="zh-CN"/>
              </w:rPr>
              <w:t>2021-2022年度</w:t>
            </w:r>
            <w:r>
              <w:rPr>
                <w:rFonts w:ascii="仿宋" w:hAnsi="仿宋" w:eastAsia="仿宋"/>
                <w:b/>
                <w:sz w:val="30"/>
                <w:szCs w:val="30"/>
              </w:rPr>
              <w:t>数字化、智慧城市建设系列评优活动</w:t>
            </w:r>
            <w:r>
              <w:rPr>
                <w:rFonts w:hint="eastAsia" w:ascii="仿宋" w:hAnsi="仿宋" w:eastAsia="仿宋"/>
                <w:b/>
                <w:sz w:val="30"/>
                <w:szCs w:val="30"/>
              </w:rPr>
              <w:t>征集说明：</w:t>
            </w:r>
          </w:p>
          <w:p>
            <w:pPr>
              <w:rPr>
                <w:rFonts w:ascii="仿宋" w:hAnsi="仿宋" w:eastAsia="仿宋"/>
                <w:sz w:val="30"/>
                <w:szCs w:val="30"/>
              </w:rPr>
            </w:pPr>
            <w:r>
              <w:rPr>
                <w:rFonts w:ascii="仿宋" w:hAnsi="仿宋" w:eastAsia="仿宋"/>
                <w:sz w:val="24"/>
                <w:szCs w:val="30"/>
              </w:rPr>
              <w:t>所有方案版权归作者或</w:t>
            </w:r>
            <w:r>
              <w:rPr>
                <w:rFonts w:hint="eastAsia" w:ascii="仿宋" w:hAnsi="仿宋" w:eastAsia="仿宋"/>
                <w:sz w:val="24"/>
                <w:szCs w:val="30"/>
              </w:rPr>
              <w:t>单位</w:t>
            </w:r>
            <w:r>
              <w:rPr>
                <w:rFonts w:ascii="仿宋" w:hAnsi="仿宋" w:eastAsia="仿宋"/>
                <w:sz w:val="24"/>
                <w:szCs w:val="30"/>
              </w:rPr>
              <w:t>所有，禁止剽窃、抄袭等行为</w:t>
            </w:r>
            <w:r>
              <w:rPr>
                <w:rFonts w:hint="eastAsia" w:ascii="仿宋" w:hAnsi="仿宋" w:eastAsia="仿宋"/>
                <w:sz w:val="24"/>
                <w:szCs w:val="30"/>
              </w:rPr>
              <w:t>。</w:t>
            </w:r>
            <w:r>
              <w:rPr>
                <w:rFonts w:ascii="仿宋" w:hAnsi="仿宋" w:eastAsia="仿宋"/>
                <w:sz w:val="24"/>
                <w:szCs w:val="30"/>
              </w:rPr>
              <w:t>所有参与评选的方案投送成功后，都将收到邮件确认通知；主办单位将在结果发布前对候选方案举行专家评审会；此次评选将保持公益、公正和公平的原则；所有获奖作者将会收到获奖通知，通知内容包括获奖</w:t>
            </w:r>
            <w:r>
              <w:rPr>
                <w:rFonts w:hint="eastAsia" w:ascii="仿宋" w:hAnsi="仿宋" w:eastAsia="仿宋"/>
                <w:sz w:val="24"/>
                <w:szCs w:val="30"/>
              </w:rPr>
              <w:t>奖项</w:t>
            </w:r>
            <w:r>
              <w:rPr>
                <w:rFonts w:ascii="仿宋" w:hAnsi="仿宋" w:eastAsia="仿宋"/>
                <w:sz w:val="24"/>
                <w:szCs w:val="30"/>
              </w:rPr>
              <w:t>、领奖方式及后续活动参与相关事宜</w:t>
            </w:r>
            <w:r>
              <w:rPr>
                <w:rFonts w:hint="eastAsia" w:ascii="仿宋" w:hAnsi="仿宋" w:eastAsia="仿宋"/>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trPr>
        <w:tc>
          <w:tcPr>
            <w:tcW w:w="4926"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sz w:val="30"/>
                <w:szCs w:val="30"/>
              </w:rPr>
            </w:pPr>
            <w:r>
              <w:rPr>
                <w:rFonts w:hint="eastAsia" w:ascii="仿宋" w:hAnsi="仿宋" w:eastAsia="仿宋"/>
                <w:sz w:val="30"/>
                <w:szCs w:val="30"/>
              </w:rPr>
              <w:t>组</w:t>
            </w:r>
            <w:r>
              <w:rPr>
                <w:rFonts w:ascii="仿宋" w:hAnsi="仿宋" w:eastAsia="仿宋"/>
                <w:sz w:val="30"/>
                <w:szCs w:val="30"/>
              </w:rPr>
              <w:t>委会</w:t>
            </w:r>
            <w:r>
              <w:rPr>
                <w:rFonts w:hint="eastAsia" w:ascii="仿宋" w:hAnsi="仿宋" w:eastAsia="仿宋"/>
                <w:sz w:val="30"/>
                <w:szCs w:val="30"/>
              </w:rPr>
              <w:t>参评联系人：</w:t>
            </w:r>
          </w:p>
          <w:p>
            <w:pPr>
              <w:rPr>
                <w:rFonts w:ascii="仿宋" w:hAnsi="仿宋" w:eastAsia="仿宋"/>
                <w:sz w:val="30"/>
                <w:szCs w:val="30"/>
              </w:rPr>
            </w:pPr>
            <w:r>
              <w:rPr>
                <w:rFonts w:hint="eastAsia" w:ascii="仿宋" w:hAnsi="仿宋" w:eastAsia="仿宋"/>
                <w:sz w:val="30"/>
                <w:szCs w:val="30"/>
              </w:rPr>
              <w:t>何先生 18122189433</w:t>
            </w:r>
            <w:r>
              <w:rPr>
                <w:rFonts w:hint="eastAsia" w:ascii="仿宋" w:hAnsi="仿宋" w:eastAsia="仿宋" w:cs="仿宋"/>
                <w:bCs/>
                <w:sz w:val="30"/>
                <w:szCs w:val="30"/>
              </w:rPr>
              <w:t>(微信同号)</w:t>
            </w:r>
          </w:p>
        </w:tc>
        <w:tc>
          <w:tcPr>
            <w:tcW w:w="4629"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sz w:val="30"/>
                <w:szCs w:val="30"/>
              </w:rPr>
            </w:pPr>
            <w:r>
              <w:rPr>
                <w:rFonts w:hint="eastAsia" w:ascii="仿宋" w:hAnsi="仿宋" w:eastAsia="仿宋"/>
                <w:sz w:val="30"/>
                <w:szCs w:val="30"/>
              </w:rPr>
              <w:t>参评单位负责人签字：</w:t>
            </w:r>
          </w:p>
          <w:p>
            <w:pPr>
              <w:rPr>
                <w:rFonts w:ascii="仿宋" w:hAnsi="仿宋" w:eastAsia="仿宋"/>
                <w:sz w:val="30"/>
                <w:szCs w:val="30"/>
              </w:rPr>
            </w:pPr>
          </w:p>
          <w:p>
            <w:pPr>
              <w:ind w:firstLine="1500" w:firstLineChars="500"/>
              <w:rPr>
                <w:rFonts w:ascii="仿宋" w:hAnsi="仿宋" w:eastAsia="仿宋"/>
                <w:sz w:val="30"/>
                <w:szCs w:val="30"/>
              </w:rPr>
            </w:pPr>
            <w:r>
              <w:rPr>
                <w:rFonts w:hint="eastAsia" w:ascii="仿宋" w:hAnsi="仿宋" w:eastAsia="仿宋"/>
                <w:sz w:val="30"/>
                <w:szCs w:val="30"/>
              </w:rPr>
              <w:t>（公章）</w:t>
            </w:r>
          </w:p>
          <w:p>
            <w:pPr>
              <w:ind w:firstLine="1050" w:firstLineChars="350"/>
              <w:rPr>
                <w:rFonts w:ascii="仿宋" w:hAnsi="仿宋" w:eastAsia="仿宋"/>
                <w:sz w:val="30"/>
                <w:szCs w:val="30"/>
              </w:rPr>
            </w:pPr>
            <w:r>
              <w:rPr>
                <w:rFonts w:hint="eastAsia" w:ascii="仿宋" w:hAnsi="仿宋" w:eastAsia="仿宋"/>
                <w:sz w:val="30"/>
                <w:szCs w:val="30"/>
              </w:rPr>
              <w:t>年    月    日</w:t>
            </w:r>
          </w:p>
        </w:tc>
      </w:tr>
    </w:tbl>
    <w:p>
      <w:pPr>
        <w:spacing w:line="300" w:lineRule="auto"/>
        <w:rPr>
          <w:rStyle w:val="14"/>
          <w:rFonts w:ascii="仿宋" w:hAnsi="仿宋" w:eastAsia="仿宋"/>
          <w:color w:val="auto"/>
          <w:sz w:val="24"/>
          <w:szCs w:val="24"/>
          <w:u w:val="none"/>
        </w:rPr>
      </w:pPr>
    </w:p>
    <w:p>
      <w:pPr>
        <w:spacing w:line="300" w:lineRule="auto"/>
        <w:rPr>
          <w:rFonts w:ascii="仿宋" w:hAnsi="仿宋" w:eastAsia="仿宋"/>
          <w:sz w:val="24"/>
          <w:szCs w:val="21"/>
        </w:rPr>
      </w:pPr>
      <w:r>
        <w:rPr>
          <w:rStyle w:val="14"/>
          <w:rFonts w:hint="eastAsia" w:ascii="仿宋" w:hAnsi="仿宋" w:eastAsia="仿宋"/>
          <w:color w:val="auto"/>
          <w:sz w:val="24"/>
          <w:szCs w:val="21"/>
          <w:u w:val="none"/>
        </w:rPr>
        <w:t>填表说明</w:t>
      </w:r>
      <w:r>
        <w:rPr>
          <w:rStyle w:val="14"/>
          <w:rFonts w:ascii="仿宋" w:hAnsi="仿宋" w:eastAsia="仿宋"/>
          <w:color w:val="auto"/>
          <w:sz w:val="24"/>
          <w:szCs w:val="21"/>
          <w:u w:val="none"/>
        </w:rPr>
        <w:t>：</w:t>
      </w:r>
      <w:r>
        <w:rPr>
          <w:rStyle w:val="14"/>
          <w:rFonts w:hint="eastAsia" w:ascii="仿宋" w:hAnsi="仿宋" w:eastAsia="仿宋"/>
          <w:color w:val="auto"/>
          <w:sz w:val="24"/>
          <w:szCs w:val="21"/>
          <w:u w:val="none"/>
        </w:rPr>
        <w:t>请将此表完整填好盖章后，将本</w:t>
      </w:r>
      <w:r>
        <w:rPr>
          <w:rStyle w:val="14"/>
          <w:rFonts w:hint="eastAsia" w:ascii="黑体" w:hAnsi="黑体" w:eastAsia="黑体"/>
          <w:b/>
          <w:color w:val="FF0000"/>
          <w:sz w:val="24"/>
          <w:szCs w:val="21"/>
          <w:u w:val="none"/>
        </w:rPr>
        <w:t>申请表</w:t>
      </w:r>
      <w:r>
        <w:rPr>
          <w:rStyle w:val="14"/>
          <w:rFonts w:hint="eastAsia" w:ascii="黑体" w:hAnsi="黑体" w:eastAsia="黑体"/>
          <w:b/>
          <w:color w:val="7030A0"/>
          <w:sz w:val="24"/>
          <w:szCs w:val="21"/>
          <w:u w:val="none"/>
        </w:rPr>
        <w:t>（PDF盖章扫描件+word原文档）</w:t>
      </w:r>
      <w:r>
        <w:rPr>
          <w:rStyle w:val="14"/>
          <w:rFonts w:hint="eastAsia" w:ascii="仿宋" w:hAnsi="仿宋" w:eastAsia="仿宋"/>
          <w:color w:val="auto"/>
          <w:sz w:val="24"/>
          <w:szCs w:val="21"/>
          <w:u w:val="none"/>
        </w:rPr>
        <w:t>和</w:t>
      </w:r>
      <w:r>
        <w:rPr>
          <w:rStyle w:val="14"/>
          <w:rFonts w:hint="eastAsia" w:ascii="黑体" w:hAnsi="黑体" w:eastAsia="黑体"/>
          <w:b/>
          <w:color w:val="auto"/>
          <w:sz w:val="24"/>
          <w:szCs w:val="21"/>
          <w:u w:val="none"/>
        </w:rPr>
        <w:t>其他申报材料</w:t>
      </w:r>
      <w:r>
        <w:rPr>
          <w:rStyle w:val="14"/>
          <w:rFonts w:hint="eastAsia" w:ascii="仿宋" w:hAnsi="仿宋" w:eastAsia="仿宋"/>
          <w:color w:val="auto"/>
          <w:sz w:val="24"/>
          <w:szCs w:val="21"/>
          <w:u w:val="none"/>
        </w:rPr>
        <w:t>以附件形式发送至组委会邮箱</w:t>
      </w:r>
      <w:r>
        <w:rPr>
          <w:rStyle w:val="14"/>
          <w:rFonts w:ascii="仿宋" w:hAnsi="仿宋" w:eastAsia="仿宋"/>
          <w:color w:val="auto"/>
          <w:sz w:val="24"/>
          <w:szCs w:val="21"/>
          <w:u w:val="none"/>
        </w:rPr>
        <w:t>guangdongyunxie@163.com</w:t>
      </w:r>
    </w:p>
    <w:p>
      <w:pPr>
        <w:rPr>
          <w:rFonts w:ascii="仿宋" w:hAnsi="仿宋" w:eastAsia="仿宋"/>
          <w:sz w:val="24"/>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9682C66-2F60-4656-9B57-8CC5CD599D6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2" w:fontKey="{8B5A95A6-9C4F-49F4-BF2A-CF978CB1AE89}"/>
  </w:font>
  <w:font w:name="仿宋">
    <w:panose1 w:val="02010609060101010101"/>
    <w:charset w:val="86"/>
    <w:family w:val="modern"/>
    <w:pitch w:val="default"/>
    <w:sig w:usb0="800002BF" w:usb1="38CF7CFA" w:usb2="00000016" w:usb3="00000000" w:csb0="00040001" w:csb1="00000000"/>
    <w:embedRegular r:id="rId3" w:fontKey="{6AAF8823-C9F0-445B-8D2E-EDD6B82B4BB4}"/>
  </w:font>
  <w:font w:name="华文行楷">
    <w:panose1 w:val="02010800040101010101"/>
    <w:charset w:val="86"/>
    <w:family w:val="auto"/>
    <w:pitch w:val="default"/>
    <w:sig w:usb0="00000001" w:usb1="080F0000" w:usb2="00000000" w:usb3="00000000" w:csb0="00040000" w:csb1="00000000"/>
    <w:embedRegular r:id="rId4" w:fontKey="{B7B81F59-1A10-4945-B4BD-3403F51BB646}"/>
  </w:font>
  <w:font w:name="方正正粗黑简体">
    <w:panose1 w:val="02000000000000000000"/>
    <w:charset w:val="86"/>
    <w:family w:val="auto"/>
    <w:pitch w:val="default"/>
    <w:sig w:usb0="00000001" w:usb1="08000000" w:usb2="00000000" w:usb3="00000000" w:csb0="00040000" w:csb1="00000000"/>
    <w:embedRegular r:id="rId5" w:fontKey="{E44A0E09-8CF1-4B37-B4B1-18AA3540E93B}"/>
  </w:font>
  <w:font w:name="方正楷体_GB2312">
    <w:panose1 w:val="02000000000000000000"/>
    <w:charset w:val="86"/>
    <w:family w:val="auto"/>
    <w:pitch w:val="default"/>
    <w:sig w:usb0="A00002BF" w:usb1="184F6CFA" w:usb2="00000012" w:usb3="00000000" w:csb0="00040001" w:csb1="00000000"/>
    <w:embedRegular r:id="rId6" w:fontKey="{BFECFF63-FB9C-4E04-B7B7-6314BE927B96}"/>
  </w:font>
  <w:font w:name="华文中宋">
    <w:panose1 w:val="02010600040101010101"/>
    <w:charset w:val="86"/>
    <w:family w:val="auto"/>
    <w:pitch w:val="default"/>
    <w:sig w:usb0="00000287" w:usb1="080F0000" w:usb2="00000000" w:usb3="00000000" w:csb0="0004009F" w:csb1="DFD70000"/>
    <w:embedRegular r:id="rId7" w:fontKey="{C3D44051-47CC-40AE-87B1-E394DD5D95CE}"/>
  </w:font>
  <w:font w:name="Wingdings 2">
    <w:panose1 w:val="05020102010507070707"/>
    <w:charset w:val="00"/>
    <w:family w:val="auto"/>
    <w:pitch w:val="default"/>
    <w:sig w:usb0="00000000" w:usb1="00000000" w:usb2="00000000" w:usb3="00000000" w:csb0="80000000" w:csb1="00000000"/>
    <w:embedRegular r:id="rId8" w:fontKey="{54376ED4-243A-4CF2-BF22-3B97C6F7E96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87640"/>
      <w:docPartObj>
        <w:docPartGallery w:val="autotext"/>
      </w:docPartObj>
    </w:sdtPr>
    <w:sdtContent>
      <w:p>
        <w:pPr>
          <w:pStyle w:val="5"/>
          <w:jc w:val="right"/>
        </w:pPr>
        <w:r>
          <w:fldChar w:fldCharType="begin"/>
        </w:r>
        <w:r>
          <w:instrText xml:space="preserve"> PAGE   \* MERGEFORMAT </w:instrText>
        </w:r>
        <w:r>
          <w:fldChar w:fldCharType="separate"/>
        </w:r>
        <w:r>
          <w:rPr>
            <w:lang w:val="zh-CN"/>
          </w:rPr>
          <w:t>8</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NzU3Yjc5MThlODY0YjAzOTFlOWFmYjdlYmM1YzAifQ=="/>
  </w:docVars>
  <w:rsids>
    <w:rsidRoot w:val="0071105F"/>
    <w:rsid w:val="00000A81"/>
    <w:rsid w:val="000047F7"/>
    <w:rsid w:val="0000776D"/>
    <w:rsid w:val="000110CF"/>
    <w:rsid w:val="00011736"/>
    <w:rsid w:val="000118C2"/>
    <w:rsid w:val="00011ED0"/>
    <w:rsid w:val="00013CC1"/>
    <w:rsid w:val="00015488"/>
    <w:rsid w:val="00015558"/>
    <w:rsid w:val="00021935"/>
    <w:rsid w:val="0002225B"/>
    <w:rsid w:val="00022C7D"/>
    <w:rsid w:val="0002410A"/>
    <w:rsid w:val="0003080F"/>
    <w:rsid w:val="00034B38"/>
    <w:rsid w:val="00037CFA"/>
    <w:rsid w:val="00040304"/>
    <w:rsid w:val="000411D4"/>
    <w:rsid w:val="00041DFC"/>
    <w:rsid w:val="00042ADF"/>
    <w:rsid w:val="00045FA3"/>
    <w:rsid w:val="000461CE"/>
    <w:rsid w:val="00047E08"/>
    <w:rsid w:val="00053648"/>
    <w:rsid w:val="000539A6"/>
    <w:rsid w:val="00057E32"/>
    <w:rsid w:val="000640A6"/>
    <w:rsid w:val="00065F0F"/>
    <w:rsid w:val="00070904"/>
    <w:rsid w:val="00071DE9"/>
    <w:rsid w:val="00072ADE"/>
    <w:rsid w:val="00074922"/>
    <w:rsid w:val="00075A74"/>
    <w:rsid w:val="00081815"/>
    <w:rsid w:val="00082950"/>
    <w:rsid w:val="00084EBD"/>
    <w:rsid w:val="000856D9"/>
    <w:rsid w:val="00085935"/>
    <w:rsid w:val="0008686A"/>
    <w:rsid w:val="000903F1"/>
    <w:rsid w:val="00090E40"/>
    <w:rsid w:val="00096D39"/>
    <w:rsid w:val="00097C93"/>
    <w:rsid w:val="000A0E4A"/>
    <w:rsid w:val="000A245C"/>
    <w:rsid w:val="000A3A68"/>
    <w:rsid w:val="000A60F5"/>
    <w:rsid w:val="000B21BE"/>
    <w:rsid w:val="000B467D"/>
    <w:rsid w:val="000B64CA"/>
    <w:rsid w:val="000B7ED7"/>
    <w:rsid w:val="000C31DA"/>
    <w:rsid w:val="000C33F7"/>
    <w:rsid w:val="000C585D"/>
    <w:rsid w:val="000C5B2B"/>
    <w:rsid w:val="000C627D"/>
    <w:rsid w:val="000C7A8A"/>
    <w:rsid w:val="000D0764"/>
    <w:rsid w:val="000D0866"/>
    <w:rsid w:val="000D28EF"/>
    <w:rsid w:val="000D2AB3"/>
    <w:rsid w:val="000D2E53"/>
    <w:rsid w:val="000D3442"/>
    <w:rsid w:val="000D51A9"/>
    <w:rsid w:val="000D643E"/>
    <w:rsid w:val="000D6534"/>
    <w:rsid w:val="000E1471"/>
    <w:rsid w:val="000E7657"/>
    <w:rsid w:val="000E78A2"/>
    <w:rsid w:val="000F1B96"/>
    <w:rsid w:val="000F2704"/>
    <w:rsid w:val="000F66F4"/>
    <w:rsid w:val="000F7539"/>
    <w:rsid w:val="001017A0"/>
    <w:rsid w:val="00101994"/>
    <w:rsid w:val="00101AE9"/>
    <w:rsid w:val="00103E07"/>
    <w:rsid w:val="0010720E"/>
    <w:rsid w:val="0010774A"/>
    <w:rsid w:val="001103D0"/>
    <w:rsid w:val="00111FF3"/>
    <w:rsid w:val="001120DF"/>
    <w:rsid w:val="001153D6"/>
    <w:rsid w:val="00115D64"/>
    <w:rsid w:val="0011632E"/>
    <w:rsid w:val="00116649"/>
    <w:rsid w:val="00120D28"/>
    <w:rsid w:val="001222EF"/>
    <w:rsid w:val="0012378B"/>
    <w:rsid w:val="00131B24"/>
    <w:rsid w:val="00135E8A"/>
    <w:rsid w:val="0013710E"/>
    <w:rsid w:val="001436F6"/>
    <w:rsid w:val="00145124"/>
    <w:rsid w:val="0014616C"/>
    <w:rsid w:val="00146A95"/>
    <w:rsid w:val="001524EF"/>
    <w:rsid w:val="00153933"/>
    <w:rsid w:val="0015665F"/>
    <w:rsid w:val="001567C4"/>
    <w:rsid w:val="00161A19"/>
    <w:rsid w:val="00166C2D"/>
    <w:rsid w:val="00166F68"/>
    <w:rsid w:val="00167325"/>
    <w:rsid w:val="00167BDF"/>
    <w:rsid w:val="00170DAC"/>
    <w:rsid w:val="00171879"/>
    <w:rsid w:val="0017685B"/>
    <w:rsid w:val="00184E07"/>
    <w:rsid w:val="00184F7A"/>
    <w:rsid w:val="0018537A"/>
    <w:rsid w:val="001865DE"/>
    <w:rsid w:val="00190E2D"/>
    <w:rsid w:val="00192734"/>
    <w:rsid w:val="001A441B"/>
    <w:rsid w:val="001A50C3"/>
    <w:rsid w:val="001A5454"/>
    <w:rsid w:val="001A54E4"/>
    <w:rsid w:val="001A5B94"/>
    <w:rsid w:val="001A6236"/>
    <w:rsid w:val="001B3C61"/>
    <w:rsid w:val="001B4C34"/>
    <w:rsid w:val="001B524B"/>
    <w:rsid w:val="001C3FCF"/>
    <w:rsid w:val="001C4CE3"/>
    <w:rsid w:val="001C6760"/>
    <w:rsid w:val="001C74C8"/>
    <w:rsid w:val="001D1017"/>
    <w:rsid w:val="001D5C34"/>
    <w:rsid w:val="001D7572"/>
    <w:rsid w:val="001D77DA"/>
    <w:rsid w:val="001E06DF"/>
    <w:rsid w:val="001E16CB"/>
    <w:rsid w:val="001E189E"/>
    <w:rsid w:val="001E2B3C"/>
    <w:rsid w:val="001E49E6"/>
    <w:rsid w:val="001E512E"/>
    <w:rsid w:val="001F01C0"/>
    <w:rsid w:val="001F417D"/>
    <w:rsid w:val="001F74B0"/>
    <w:rsid w:val="002004E0"/>
    <w:rsid w:val="00207852"/>
    <w:rsid w:val="002111F6"/>
    <w:rsid w:val="00212722"/>
    <w:rsid w:val="002145B9"/>
    <w:rsid w:val="002159E7"/>
    <w:rsid w:val="00216A92"/>
    <w:rsid w:val="00222EB3"/>
    <w:rsid w:val="00222ED4"/>
    <w:rsid w:val="002300C3"/>
    <w:rsid w:val="002311DE"/>
    <w:rsid w:val="00231C23"/>
    <w:rsid w:val="00237A67"/>
    <w:rsid w:val="00237B7C"/>
    <w:rsid w:val="00240B4B"/>
    <w:rsid w:val="00242E38"/>
    <w:rsid w:val="0024332C"/>
    <w:rsid w:val="00250C7A"/>
    <w:rsid w:val="00250F6D"/>
    <w:rsid w:val="002517DC"/>
    <w:rsid w:val="002520C0"/>
    <w:rsid w:val="0025334C"/>
    <w:rsid w:val="00253BE0"/>
    <w:rsid w:val="0025420E"/>
    <w:rsid w:val="00254CD7"/>
    <w:rsid w:val="0026233F"/>
    <w:rsid w:val="00262A08"/>
    <w:rsid w:val="0026371A"/>
    <w:rsid w:val="002640FE"/>
    <w:rsid w:val="00265921"/>
    <w:rsid w:val="00266D23"/>
    <w:rsid w:val="00273A75"/>
    <w:rsid w:val="00274EE3"/>
    <w:rsid w:val="00280876"/>
    <w:rsid w:val="00282419"/>
    <w:rsid w:val="00282A2B"/>
    <w:rsid w:val="00282C6E"/>
    <w:rsid w:val="00285316"/>
    <w:rsid w:val="002879B5"/>
    <w:rsid w:val="00287D78"/>
    <w:rsid w:val="00292782"/>
    <w:rsid w:val="00295FF4"/>
    <w:rsid w:val="002969ED"/>
    <w:rsid w:val="002A29E1"/>
    <w:rsid w:val="002A33FA"/>
    <w:rsid w:val="002B4416"/>
    <w:rsid w:val="002B5501"/>
    <w:rsid w:val="002B65A0"/>
    <w:rsid w:val="002C0103"/>
    <w:rsid w:val="002C1043"/>
    <w:rsid w:val="002C1FBE"/>
    <w:rsid w:val="002C2ACC"/>
    <w:rsid w:val="002C74DC"/>
    <w:rsid w:val="002D2723"/>
    <w:rsid w:val="002D44C5"/>
    <w:rsid w:val="002D4843"/>
    <w:rsid w:val="002E3FBE"/>
    <w:rsid w:val="002E6A7C"/>
    <w:rsid w:val="002F29D7"/>
    <w:rsid w:val="002F2E49"/>
    <w:rsid w:val="002F2EF6"/>
    <w:rsid w:val="002F565B"/>
    <w:rsid w:val="002F62E5"/>
    <w:rsid w:val="0030009C"/>
    <w:rsid w:val="00303E65"/>
    <w:rsid w:val="00307B06"/>
    <w:rsid w:val="00307B65"/>
    <w:rsid w:val="003157BC"/>
    <w:rsid w:val="00321EF6"/>
    <w:rsid w:val="00323D61"/>
    <w:rsid w:val="00323F49"/>
    <w:rsid w:val="00326C9D"/>
    <w:rsid w:val="003301B2"/>
    <w:rsid w:val="003307B7"/>
    <w:rsid w:val="0033224F"/>
    <w:rsid w:val="003328C5"/>
    <w:rsid w:val="00332E6F"/>
    <w:rsid w:val="00336B0D"/>
    <w:rsid w:val="003376B0"/>
    <w:rsid w:val="00341A03"/>
    <w:rsid w:val="0034376C"/>
    <w:rsid w:val="003460FA"/>
    <w:rsid w:val="00351813"/>
    <w:rsid w:val="00351AD8"/>
    <w:rsid w:val="0035450B"/>
    <w:rsid w:val="003559AC"/>
    <w:rsid w:val="003577A2"/>
    <w:rsid w:val="0036029F"/>
    <w:rsid w:val="0036234B"/>
    <w:rsid w:val="00364B2B"/>
    <w:rsid w:val="00365E84"/>
    <w:rsid w:val="0037041C"/>
    <w:rsid w:val="003724A2"/>
    <w:rsid w:val="00372B7E"/>
    <w:rsid w:val="003800E6"/>
    <w:rsid w:val="00382CD4"/>
    <w:rsid w:val="003839FF"/>
    <w:rsid w:val="003840AF"/>
    <w:rsid w:val="00384886"/>
    <w:rsid w:val="0039027E"/>
    <w:rsid w:val="003930B9"/>
    <w:rsid w:val="00394167"/>
    <w:rsid w:val="00394E8A"/>
    <w:rsid w:val="00396A16"/>
    <w:rsid w:val="00396FD5"/>
    <w:rsid w:val="003A4878"/>
    <w:rsid w:val="003A52E6"/>
    <w:rsid w:val="003A6E86"/>
    <w:rsid w:val="003A7B93"/>
    <w:rsid w:val="003A7C52"/>
    <w:rsid w:val="003B01EC"/>
    <w:rsid w:val="003B1B77"/>
    <w:rsid w:val="003B22A5"/>
    <w:rsid w:val="003B2D88"/>
    <w:rsid w:val="003B3EFB"/>
    <w:rsid w:val="003B4CAE"/>
    <w:rsid w:val="003C038D"/>
    <w:rsid w:val="003C03EE"/>
    <w:rsid w:val="003C0C17"/>
    <w:rsid w:val="003C6502"/>
    <w:rsid w:val="003C7B85"/>
    <w:rsid w:val="003D4950"/>
    <w:rsid w:val="003D7B4D"/>
    <w:rsid w:val="003E1AB8"/>
    <w:rsid w:val="003E4B45"/>
    <w:rsid w:val="003E7E7D"/>
    <w:rsid w:val="003F0924"/>
    <w:rsid w:val="003F378E"/>
    <w:rsid w:val="003F5F2A"/>
    <w:rsid w:val="003F6972"/>
    <w:rsid w:val="003F7634"/>
    <w:rsid w:val="0040008E"/>
    <w:rsid w:val="0040145C"/>
    <w:rsid w:val="004020D3"/>
    <w:rsid w:val="00405C61"/>
    <w:rsid w:val="0041025C"/>
    <w:rsid w:val="004115D8"/>
    <w:rsid w:val="0041230F"/>
    <w:rsid w:val="0041506E"/>
    <w:rsid w:val="00416280"/>
    <w:rsid w:val="004164F1"/>
    <w:rsid w:val="00416546"/>
    <w:rsid w:val="00417BD2"/>
    <w:rsid w:val="00420469"/>
    <w:rsid w:val="00420E9B"/>
    <w:rsid w:val="00423EBC"/>
    <w:rsid w:val="00427878"/>
    <w:rsid w:val="00432789"/>
    <w:rsid w:val="00441CD2"/>
    <w:rsid w:val="004459ED"/>
    <w:rsid w:val="00446FB6"/>
    <w:rsid w:val="00453818"/>
    <w:rsid w:val="00457386"/>
    <w:rsid w:val="00461A95"/>
    <w:rsid w:val="00463560"/>
    <w:rsid w:val="00466996"/>
    <w:rsid w:val="00466C32"/>
    <w:rsid w:val="00467F6B"/>
    <w:rsid w:val="00470834"/>
    <w:rsid w:val="00471B6E"/>
    <w:rsid w:val="00473435"/>
    <w:rsid w:val="00473B25"/>
    <w:rsid w:val="00473BA0"/>
    <w:rsid w:val="00481162"/>
    <w:rsid w:val="00484709"/>
    <w:rsid w:val="004854EC"/>
    <w:rsid w:val="00493EB4"/>
    <w:rsid w:val="00495E27"/>
    <w:rsid w:val="00496607"/>
    <w:rsid w:val="00496978"/>
    <w:rsid w:val="004A0F4B"/>
    <w:rsid w:val="004A2390"/>
    <w:rsid w:val="004A325F"/>
    <w:rsid w:val="004A3CEA"/>
    <w:rsid w:val="004A4609"/>
    <w:rsid w:val="004A7822"/>
    <w:rsid w:val="004A7BF8"/>
    <w:rsid w:val="004B3CF9"/>
    <w:rsid w:val="004B41C1"/>
    <w:rsid w:val="004B4D1C"/>
    <w:rsid w:val="004B72C4"/>
    <w:rsid w:val="004C052E"/>
    <w:rsid w:val="004C10C7"/>
    <w:rsid w:val="004C2E8D"/>
    <w:rsid w:val="004C53DE"/>
    <w:rsid w:val="004D0A55"/>
    <w:rsid w:val="004D1F6A"/>
    <w:rsid w:val="004D2FFA"/>
    <w:rsid w:val="004D45D7"/>
    <w:rsid w:val="004D7B2D"/>
    <w:rsid w:val="004E466D"/>
    <w:rsid w:val="004E557F"/>
    <w:rsid w:val="004E5A97"/>
    <w:rsid w:val="004E5AC4"/>
    <w:rsid w:val="004F0564"/>
    <w:rsid w:val="004F1A5E"/>
    <w:rsid w:val="004F2914"/>
    <w:rsid w:val="004F3C31"/>
    <w:rsid w:val="004F6444"/>
    <w:rsid w:val="004F6A48"/>
    <w:rsid w:val="0050088D"/>
    <w:rsid w:val="00504BA4"/>
    <w:rsid w:val="0050650F"/>
    <w:rsid w:val="00507488"/>
    <w:rsid w:val="005075C7"/>
    <w:rsid w:val="00510CCF"/>
    <w:rsid w:val="00512FD0"/>
    <w:rsid w:val="005135EA"/>
    <w:rsid w:val="005146C7"/>
    <w:rsid w:val="00516D9F"/>
    <w:rsid w:val="0052152F"/>
    <w:rsid w:val="00525540"/>
    <w:rsid w:val="0053005D"/>
    <w:rsid w:val="005345A6"/>
    <w:rsid w:val="00536951"/>
    <w:rsid w:val="00536C91"/>
    <w:rsid w:val="00537DC0"/>
    <w:rsid w:val="0054125D"/>
    <w:rsid w:val="005414DE"/>
    <w:rsid w:val="00542153"/>
    <w:rsid w:val="005426BB"/>
    <w:rsid w:val="00543EB0"/>
    <w:rsid w:val="00545A98"/>
    <w:rsid w:val="00546202"/>
    <w:rsid w:val="00552058"/>
    <w:rsid w:val="00552834"/>
    <w:rsid w:val="00555A95"/>
    <w:rsid w:val="00556213"/>
    <w:rsid w:val="005623FA"/>
    <w:rsid w:val="0056430E"/>
    <w:rsid w:val="00565936"/>
    <w:rsid w:val="00566888"/>
    <w:rsid w:val="005671D9"/>
    <w:rsid w:val="00567489"/>
    <w:rsid w:val="005720DF"/>
    <w:rsid w:val="00580F33"/>
    <w:rsid w:val="005811EF"/>
    <w:rsid w:val="00581B33"/>
    <w:rsid w:val="00583AB5"/>
    <w:rsid w:val="00584123"/>
    <w:rsid w:val="00586266"/>
    <w:rsid w:val="005862C6"/>
    <w:rsid w:val="005870BF"/>
    <w:rsid w:val="00593967"/>
    <w:rsid w:val="00594B03"/>
    <w:rsid w:val="005977E8"/>
    <w:rsid w:val="005A139A"/>
    <w:rsid w:val="005A1884"/>
    <w:rsid w:val="005A1B5B"/>
    <w:rsid w:val="005A2978"/>
    <w:rsid w:val="005A2A36"/>
    <w:rsid w:val="005A69EE"/>
    <w:rsid w:val="005A7D2D"/>
    <w:rsid w:val="005A7E5A"/>
    <w:rsid w:val="005B35F9"/>
    <w:rsid w:val="005B4924"/>
    <w:rsid w:val="005C2540"/>
    <w:rsid w:val="005E031B"/>
    <w:rsid w:val="005E2C34"/>
    <w:rsid w:val="005E76CF"/>
    <w:rsid w:val="005F0DE5"/>
    <w:rsid w:val="005F1F6E"/>
    <w:rsid w:val="005F4BF4"/>
    <w:rsid w:val="005F4EFC"/>
    <w:rsid w:val="005F55DA"/>
    <w:rsid w:val="005F7F9E"/>
    <w:rsid w:val="00600A92"/>
    <w:rsid w:val="0060379C"/>
    <w:rsid w:val="0060465C"/>
    <w:rsid w:val="006103DB"/>
    <w:rsid w:val="0061266B"/>
    <w:rsid w:val="00613F52"/>
    <w:rsid w:val="00617579"/>
    <w:rsid w:val="00620A3F"/>
    <w:rsid w:val="00623EDA"/>
    <w:rsid w:val="00625084"/>
    <w:rsid w:val="0063205C"/>
    <w:rsid w:val="0063273B"/>
    <w:rsid w:val="00633ACB"/>
    <w:rsid w:val="006354EF"/>
    <w:rsid w:val="006362ED"/>
    <w:rsid w:val="00644064"/>
    <w:rsid w:val="00644C21"/>
    <w:rsid w:val="00645569"/>
    <w:rsid w:val="00645B43"/>
    <w:rsid w:val="0065107F"/>
    <w:rsid w:val="00651B9F"/>
    <w:rsid w:val="006529A9"/>
    <w:rsid w:val="00652C5A"/>
    <w:rsid w:val="00660153"/>
    <w:rsid w:val="006632C1"/>
    <w:rsid w:val="00664272"/>
    <w:rsid w:val="00664711"/>
    <w:rsid w:val="00665340"/>
    <w:rsid w:val="00672062"/>
    <w:rsid w:val="00676BDA"/>
    <w:rsid w:val="00680B76"/>
    <w:rsid w:val="00683D46"/>
    <w:rsid w:val="006870D4"/>
    <w:rsid w:val="00690410"/>
    <w:rsid w:val="00691FF3"/>
    <w:rsid w:val="00692292"/>
    <w:rsid w:val="006928B9"/>
    <w:rsid w:val="00692C49"/>
    <w:rsid w:val="006A136C"/>
    <w:rsid w:val="006A502A"/>
    <w:rsid w:val="006A662C"/>
    <w:rsid w:val="006A6ECA"/>
    <w:rsid w:val="006A7B95"/>
    <w:rsid w:val="006B13AC"/>
    <w:rsid w:val="006C15A3"/>
    <w:rsid w:val="006C2535"/>
    <w:rsid w:val="006C404F"/>
    <w:rsid w:val="006C4608"/>
    <w:rsid w:val="006C4A80"/>
    <w:rsid w:val="006C5834"/>
    <w:rsid w:val="006C67CC"/>
    <w:rsid w:val="006C7B89"/>
    <w:rsid w:val="006D0A7E"/>
    <w:rsid w:val="006D2779"/>
    <w:rsid w:val="006D3378"/>
    <w:rsid w:val="006D4F78"/>
    <w:rsid w:val="006D5A7C"/>
    <w:rsid w:val="006D6F62"/>
    <w:rsid w:val="006E1CB4"/>
    <w:rsid w:val="006E35A2"/>
    <w:rsid w:val="006E3795"/>
    <w:rsid w:val="006E4840"/>
    <w:rsid w:val="006E5AC8"/>
    <w:rsid w:val="006E6C8F"/>
    <w:rsid w:val="006E74C5"/>
    <w:rsid w:val="006F047B"/>
    <w:rsid w:val="006F21D1"/>
    <w:rsid w:val="006F5E97"/>
    <w:rsid w:val="006F62EA"/>
    <w:rsid w:val="006F6A70"/>
    <w:rsid w:val="00702947"/>
    <w:rsid w:val="00702DB6"/>
    <w:rsid w:val="007069D3"/>
    <w:rsid w:val="00710416"/>
    <w:rsid w:val="00710BF9"/>
    <w:rsid w:val="0071105F"/>
    <w:rsid w:val="00713FFD"/>
    <w:rsid w:val="00714BD8"/>
    <w:rsid w:val="00720221"/>
    <w:rsid w:val="00726D1A"/>
    <w:rsid w:val="00732174"/>
    <w:rsid w:val="007328FD"/>
    <w:rsid w:val="007420E4"/>
    <w:rsid w:val="00743F68"/>
    <w:rsid w:val="00746DE5"/>
    <w:rsid w:val="00747C82"/>
    <w:rsid w:val="0075043B"/>
    <w:rsid w:val="007518EA"/>
    <w:rsid w:val="007550CE"/>
    <w:rsid w:val="007552B4"/>
    <w:rsid w:val="00756118"/>
    <w:rsid w:val="007619EE"/>
    <w:rsid w:val="0076589C"/>
    <w:rsid w:val="007672A9"/>
    <w:rsid w:val="007674CF"/>
    <w:rsid w:val="00770607"/>
    <w:rsid w:val="00770DBE"/>
    <w:rsid w:val="00771B0E"/>
    <w:rsid w:val="0078027D"/>
    <w:rsid w:val="00780E9E"/>
    <w:rsid w:val="007833F7"/>
    <w:rsid w:val="007871AA"/>
    <w:rsid w:val="00793F25"/>
    <w:rsid w:val="007959DF"/>
    <w:rsid w:val="007A3B6D"/>
    <w:rsid w:val="007A682E"/>
    <w:rsid w:val="007A6E16"/>
    <w:rsid w:val="007A781A"/>
    <w:rsid w:val="007B0291"/>
    <w:rsid w:val="007B210A"/>
    <w:rsid w:val="007C3881"/>
    <w:rsid w:val="007C4330"/>
    <w:rsid w:val="007C475F"/>
    <w:rsid w:val="007C52C6"/>
    <w:rsid w:val="007C5355"/>
    <w:rsid w:val="007C58DB"/>
    <w:rsid w:val="007D1042"/>
    <w:rsid w:val="007D51D0"/>
    <w:rsid w:val="007D6616"/>
    <w:rsid w:val="007E2AEF"/>
    <w:rsid w:val="007E3EBC"/>
    <w:rsid w:val="007E44A7"/>
    <w:rsid w:val="007E532F"/>
    <w:rsid w:val="007E544A"/>
    <w:rsid w:val="007E7397"/>
    <w:rsid w:val="007F61A6"/>
    <w:rsid w:val="007F6F1D"/>
    <w:rsid w:val="007F78C6"/>
    <w:rsid w:val="008021C6"/>
    <w:rsid w:val="00805D30"/>
    <w:rsid w:val="00810318"/>
    <w:rsid w:val="00810859"/>
    <w:rsid w:val="0081236A"/>
    <w:rsid w:val="008144DD"/>
    <w:rsid w:val="0081510A"/>
    <w:rsid w:val="00815E55"/>
    <w:rsid w:val="008162D2"/>
    <w:rsid w:val="00816C25"/>
    <w:rsid w:val="00820F64"/>
    <w:rsid w:val="00821084"/>
    <w:rsid w:val="00825178"/>
    <w:rsid w:val="0082615C"/>
    <w:rsid w:val="00830B93"/>
    <w:rsid w:val="008310B4"/>
    <w:rsid w:val="00833D71"/>
    <w:rsid w:val="008352CA"/>
    <w:rsid w:val="00836F53"/>
    <w:rsid w:val="00837268"/>
    <w:rsid w:val="00840C4F"/>
    <w:rsid w:val="008412FC"/>
    <w:rsid w:val="008431F0"/>
    <w:rsid w:val="008437AC"/>
    <w:rsid w:val="00845575"/>
    <w:rsid w:val="00846084"/>
    <w:rsid w:val="0085381B"/>
    <w:rsid w:val="00854115"/>
    <w:rsid w:val="00854674"/>
    <w:rsid w:val="00854CB0"/>
    <w:rsid w:val="0085501B"/>
    <w:rsid w:val="00855307"/>
    <w:rsid w:val="008607CB"/>
    <w:rsid w:val="00861C23"/>
    <w:rsid w:val="00862C6E"/>
    <w:rsid w:val="00863958"/>
    <w:rsid w:val="008714FB"/>
    <w:rsid w:val="0087279A"/>
    <w:rsid w:val="00872A13"/>
    <w:rsid w:val="00873AF3"/>
    <w:rsid w:val="0087487C"/>
    <w:rsid w:val="008759A4"/>
    <w:rsid w:val="00881D1F"/>
    <w:rsid w:val="0088209D"/>
    <w:rsid w:val="00882A3A"/>
    <w:rsid w:val="0088423E"/>
    <w:rsid w:val="008842F0"/>
    <w:rsid w:val="00884BE5"/>
    <w:rsid w:val="008867C2"/>
    <w:rsid w:val="00891DE4"/>
    <w:rsid w:val="008934B1"/>
    <w:rsid w:val="00894539"/>
    <w:rsid w:val="008A0DE3"/>
    <w:rsid w:val="008A3D81"/>
    <w:rsid w:val="008B59DB"/>
    <w:rsid w:val="008B6378"/>
    <w:rsid w:val="008C0E2E"/>
    <w:rsid w:val="008C4BA4"/>
    <w:rsid w:val="008C552F"/>
    <w:rsid w:val="008C7732"/>
    <w:rsid w:val="008C7A6A"/>
    <w:rsid w:val="008D2C35"/>
    <w:rsid w:val="008D4F84"/>
    <w:rsid w:val="008D5714"/>
    <w:rsid w:val="008D5F12"/>
    <w:rsid w:val="008D7A34"/>
    <w:rsid w:val="008E0CFD"/>
    <w:rsid w:val="008E15E2"/>
    <w:rsid w:val="008E1C1A"/>
    <w:rsid w:val="008E1E1D"/>
    <w:rsid w:val="008E2856"/>
    <w:rsid w:val="008E2A73"/>
    <w:rsid w:val="008E4E0D"/>
    <w:rsid w:val="008E5CC6"/>
    <w:rsid w:val="008F2C5B"/>
    <w:rsid w:val="008F2D32"/>
    <w:rsid w:val="008F2D96"/>
    <w:rsid w:val="008F5D32"/>
    <w:rsid w:val="008F6926"/>
    <w:rsid w:val="008F7794"/>
    <w:rsid w:val="00904F54"/>
    <w:rsid w:val="009052CA"/>
    <w:rsid w:val="00910B82"/>
    <w:rsid w:val="00914BA8"/>
    <w:rsid w:val="00920B0F"/>
    <w:rsid w:val="00921962"/>
    <w:rsid w:val="00921B81"/>
    <w:rsid w:val="009242B6"/>
    <w:rsid w:val="0092493B"/>
    <w:rsid w:val="00927EA0"/>
    <w:rsid w:val="009326DF"/>
    <w:rsid w:val="00934216"/>
    <w:rsid w:val="00937A36"/>
    <w:rsid w:val="009404A1"/>
    <w:rsid w:val="00941011"/>
    <w:rsid w:val="00943FB5"/>
    <w:rsid w:val="00945375"/>
    <w:rsid w:val="00947C4F"/>
    <w:rsid w:val="009549BD"/>
    <w:rsid w:val="00956529"/>
    <w:rsid w:val="009621E7"/>
    <w:rsid w:val="009648B2"/>
    <w:rsid w:val="009648BC"/>
    <w:rsid w:val="00966C40"/>
    <w:rsid w:val="00971C21"/>
    <w:rsid w:val="00977D4E"/>
    <w:rsid w:val="00980F13"/>
    <w:rsid w:val="00982BB3"/>
    <w:rsid w:val="0098388D"/>
    <w:rsid w:val="00983A7A"/>
    <w:rsid w:val="00983E20"/>
    <w:rsid w:val="00984768"/>
    <w:rsid w:val="00993021"/>
    <w:rsid w:val="00997428"/>
    <w:rsid w:val="009A09BD"/>
    <w:rsid w:val="009A0DF4"/>
    <w:rsid w:val="009A2779"/>
    <w:rsid w:val="009A3A60"/>
    <w:rsid w:val="009A40C6"/>
    <w:rsid w:val="009A4E92"/>
    <w:rsid w:val="009A7F8E"/>
    <w:rsid w:val="009B0161"/>
    <w:rsid w:val="009B04FE"/>
    <w:rsid w:val="009B0D8D"/>
    <w:rsid w:val="009B224B"/>
    <w:rsid w:val="009B69E7"/>
    <w:rsid w:val="009C43D7"/>
    <w:rsid w:val="009C58A1"/>
    <w:rsid w:val="009C72EF"/>
    <w:rsid w:val="009C7E15"/>
    <w:rsid w:val="009D1DFB"/>
    <w:rsid w:val="009D2E74"/>
    <w:rsid w:val="009D2E7A"/>
    <w:rsid w:val="009D4120"/>
    <w:rsid w:val="009D6AAD"/>
    <w:rsid w:val="009E3BF7"/>
    <w:rsid w:val="009E550A"/>
    <w:rsid w:val="009E6387"/>
    <w:rsid w:val="009F0150"/>
    <w:rsid w:val="009F2CB4"/>
    <w:rsid w:val="009F54C8"/>
    <w:rsid w:val="009F5C33"/>
    <w:rsid w:val="009F6D97"/>
    <w:rsid w:val="009F70BE"/>
    <w:rsid w:val="009F7386"/>
    <w:rsid w:val="009F7F4E"/>
    <w:rsid w:val="00A00460"/>
    <w:rsid w:val="00A00D67"/>
    <w:rsid w:val="00A01A4D"/>
    <w:rsid w:val="00A01AA9"/>
    <w:rsid w:val="00A057C3"/>
    <w:rsid w:val="00A06909"/>
    <w:rsid w:val="00A1105A"/>
    <w:rsid w:val="00A11BC7"/>
    <w:rsid w:val="00A13B60"/>
    <w:rsid w:val="00A154B5"/>
    <w:rsid w:val="00A1561A"/>
    <w:rsid w:val="00A17B96"/>
    <w:rsid w:val="00A22313"/>
    <w:rsid w:val="00A25CE3"/>
    <w:rsid w:val="00A276D1"/>
    <w:rsid w:val="00A32570"/>
    <w:rsid w:val="00A32CDE"/>
    <w:rsid w:val="00A33CF1"/>
    <w:rsid w:val="00A35924"/>
    <w:rsid w:val="00A35D55"/>
    <w:rsid w:val="00A37163"/>
    <w:rsid w:val="00A439F9"/>
    <w:rsid w:val="00A4633C"/>
    <w:rsid w:val="00A54989"/>
    <w:rsid w:val="00A550EF"/>
    <w:rsid w:val="00A60845"/>
    <w:rsid w:val="00A63D87"/>
    <w:rsid w:val="00A64EE4"/>
    <w:rsid w:val="00A657A3"/>
    <w:rsid w:val="00A6627F"/>
    <w:rsid w:val="00A6725C"/>
    <w:rsid w:val="00A73029"/>
    <w:rsid w:val="00A76D21"/>
    <w:rsid w:val="00A76EDC"/>
    <w:rsid w:val="00A76EEB"/>
    <w:rsid w:val="00A81D2B"/>
    <w:rsid w:val="00A82CD0"/>
    <w:rsid w:val="00A86C5F"/>
    <w:rsid w:val="00A9066F"/>
    <w:rsid w:val="00A92AA0"/>
    <w:rsid w:val="00A92D9F"/>
    <w:rsid w:val="00A962B7"/>
    <w:rsid w:val="00A9665D"/>
    <w:rsid w:val="00AA124A"/>
    <w:rsid w:val="00AA397D"/>
    <w:rsid w:val="00AA479D"/>
    <w:rsid w:val="00AB02B7"/>
    <w:rsid w:val="00AB2B9A"/>
    <w:rsid w:val="00AB6471"/>
    <w:rsid w:val="00AC709F"/>
    <w:rsid w:val="00AD1F19"/>
    <w:rsid w:val="00AD5E94"/>
    <w:rsid w:val="00AD7052"/>
    <w:rsid w:val="00AD78D5"/>
    <w:rsid w:val="00AE0F10"/>
    <w:rsid w:val="00AE30DA"/>
    <w:rsid w:val="00AE65BF"/>
    <w:rsid w:val="00AF0735"/>
    <w:rsid w:val="00AF386E"/>
    <w:rsid w:val="00B00B2F"/>
    <w:rsid w:val="00B02122"/>
    <w:rsid w:val="00B02B7C"/>
    <w:rsid w:val="00B033F9"/>
    <w:rsid w:val="00B040DC"/>
    <w:rsid w:val="00B05EA0"/>
    <w:rsid w:val="00B10345"/>
    <w:rsid w:val="00B11893"/>
    <w:rsid w:val="00B11A3D"/>
    <w:rsid w:val="00B13C26"/>
    <w:rsid w:val="00B2345F"/>
    <w:rsid w:val="00B23B82"/>
    <w:rsid w:val="00B25251"/>
    <w:rsid w:val="00B2593E"/>
    <w:rsid w:val="00B274C6"/>
    <w:rsid w:val="00B30CD9"/>
    <w:rsid w:val="00B31148"/>
    <w:rsid w:val="00B31417"/>
    <w:rsid w:val="00B32025"/>
    <w:rsid w:val="00B367F1"/>
    <w:rsid w:val="00B44A2E"/>
    <w:rsid w:val="00B45483"/>
    <w:rsid w:val="00B5130A"/>
    <w:rsid w:val="00B5136A"/>
    <w:rsid w:val="00B53611"/>
    <w:rsid w:val="00B60473"/>
    <w:rsid w:val="00B61E7A"/>
    <w:rsid w:val="00B62414"/>
    <w:rsid w:val="00B62961"/>
    <w:rsid w:val="00B6395A"/>
    <w:rsid w:val="00B65869"/>
    <w:rsid w:val="00B71947"/>
    <w:rsid w:val="00B72D8B"/>
    <w:rsid w:val="00B809ED"/>
    <w:rsid w:val="00B80B09"/>
    <w:rsid w:val="00B90148"/>
    <w:rsid w:val="00B91B09"/>
    <w:rsid w:val="00B92181"/>
    <w:rsid w:val="00B94FE2"/>
    <w:rsid w:val="00BA5F6B"/>
    <w:rsid w:val="00BA66EA"/>
    <w:rsid w:val="00BB0FA1"/>
    <w:rsid w:val="00BB261B"/>
    <w:rsid w:val="00BB611D"/>
    <w:rsid w:val="00BC1652"/>
    <w:rsid w:val="00BC253A"/>
    <w:rsid w:val="00BC6C1E"/>
    <w:rsid w:val="00BC751B"/>
    <w:rsid w:val="00BD3235"/>
    <w:rsid w:val="00BD4068"/>
    <w:rsid w:val="00BD4E2B"/>
    <w:rsid w:val="00BD74D8"/>
    <w:rsid w:val="00BE0081"/>
    <w:rsid w:val="00BE0E20"/>
    <w:rsid w:val="00BE1580"/>
    <w:rsid w:val="00BE40F5"/>
    <w:rsid w:val="00BE7A22"/>
    <w:rsid w:val="00BF034F"/>
    <w:rsid w:val="00BF2F3B"/>
    <w:rsid w:val="00BF56CA"/>
    <w:rsid w:val="00C00389"/>
    <w:rsid w:val="00C024B2"/>
    <w:rsid w:val="00C06C5E"/>
    <w:rsid w:val="00C14B28"/>
    <w:rsid w:val="00C14B91"/>
    <w:rsid w:val="00C151EC"/>
    <w:rsid w:val="00C15319"/>
    <w:rsid w:val="00C178FA"/>
    <w:rsid w:val="00C20ED9"/>
    <w:rsid w:val="00C22BCB"/>
    <w:rsid w:val="00C27123"/>
    <w:rsid w:val="00C33808"/>
    <w:rsid w:val="00C34F57"/>
    <w:rsid w:val="00C36625"/>
    <w:rsid w:val="00C36B5B"/>
    <w:rsid w:val="00C46197"/>
    <w:rsid w:val="00C463A9"/>
    <w:rsid w:val="00C4678D"/>
    <w:rsid w:val="00C46AFC"/>
    <w:rsid w:val="00C52E2C"/>
    <w:rsid w:val="00C53216"/>
    <w:rsid w:val="00C54C6C"/>
    <w:rsid w:val="00C57F5F"/>
    <w:rsid w:val="00C62B5C"/>
    <w:rsid w:val="00C665E7"/>
    <w:rsid w:val="00C70DED"/>
    <w:rsid w:val="00C73862"/>
    <w:rsid w:val="00C80217"/>
    <w:rsid w:val="00C82416"/>
    <w:rsid w:val="00C827B7"/>
    <w:rsid w:val="00C82AEC"/>
    <w:rsid w:val="00C834E4"/>
    <w:rsid w:val="00C837F0"/>
    <w:rsid w:val="00C850BB"/>
    <w:rsid w:val="00C90A50"/>
    <w:rsid w:val="00C90E2D"/>
    <w:rsid w:val="00C940CF"/>
    <w:rsid w:val="00CB0857"/>
    <w:rsid w:val="00CB27E1"/>
    <w:rsid w:val="00CB2C74"/>
    <w:rsid w:val="00CB531D"/>
    <w:rsid w:val="00CB5C6C"/>
    <w:rsid w:val="00CB5DCA"/>
    <w:rsid w:val="00CB5E12"/>
    <w:rsid w:val="00CB6FAF"/>
    <w:rsid w:val="00CC379E"/>
    <w:rsid w:val="00CC673C"/>
    <w:rsid w:val="00CD033C"/>
    <w:rsid w:val="00CD04B2"/>
    <w:rsid w:val="00CD0760"/>
    <w:rsid w:val="00CE21C0"/>
    <w:rsid w:val="00CE2EE0"/>
    <w:rsid w:val="00CE3A82"/>
    <w:rsid w:val="00CE65C6"/>
    <w:rsid w:val="00CF51B4"/>
    <w:rsid w:val="00CF6CD9"/>
    <w:rsid w:val="00D01C64"/>
    <w:rsid w:val="00D03696"/>
    <w:rsid w:val="00D05B62"/>
    <w:rsid w:val="00D127FE"/>
    <w:rsid w:val="00D14718"/>
    <w:rsid w:val="00D14BF0"/>
    <w:rsid w:val="00D21518"/>
    <w:rsid w:val="00D21A6E"/>
    <w:rsid w:val="00D27966"/>
    <w:rsid w:val="00D32DA4"/>
    <w:rsid w:val="00D356FA"/>
    <w:rsid w:val="00D41B17"/>
    <w:rsid w:val="00D46AC5"/>
    <w:rsid w:val="00D5247C"/>
    <w:rsid w:val="00D5348D"/>
    <w:rsid w:val="00D55A63"/>
    <w:rsid w:val="00D56E0C"/>
    <w:rsid w:val="00D706C8"/>
    <w:rsid w:val="00D732A9"/>
    <w:rsid w:val="00D80B36"/>
    <w:rsid w:val="00D83B17"/>
    <w:rsid w:val="00D83CEF"/>
    <w:rsid w:val="00D96542"/>
    <w:rsid w:val="00D966B0"/>
    <w:rsid w:val="00D96DBF"/>
    <w:rsid w:val="00D97BE6"/>
    <w:rsid w:val="00D97F7A"/>
    <w:rsid w:val="00DA0BD1"/>
    <w:rsid w:val="00DA46FD"/>
    <w:rsid w:val="00DA47AF"/>
    <w:rsid w:val="00DB16B8"/>
    <w:rsid w:val="00DB32E0"/>
    <w:rsid w:val="00DB4EE2"/>
    <w:rsid w:val="00DB6C34"/>
    <w:rsid w:val="00DB6D84"/>
    <w:rsid w:val="00DB752E"/>
    <w:rsid w:val="00DB7752"/>
    <w:rsid w:val="00DC1D06"/>
    <w:rsid w:val="00DC3006"/>
    <w:rsid w:val="00DC3361"/>
    <w:rsid w:val="00DC6403"/>
    <w:rsid w:val="00DC7006"/>
    <w:rsid w:val="00DD2317"/>
    <w:rsid w:val="00DD5C6D"/>
    <w:rsid w:val="00DD6F90"/>
    <w:rsid w:val="00DD7A89"/>
    <w:rsid w:val="00DE054A"/>
    <w:rsid w:val="00DE1A0C"/>
    <w:rsid w:val="00DE20E5"/>
    <w:rsid w:val="00DF1A11"/>
    <w:rsid w:val="00DF316D"/>
    <w:rsid w:val="00DF4ABB"/>
    <w:rsid w:val="00DF4AC0"/>
    <w:rsid w:val="00E015F1"/>
    <w:rsid w:val="00E0227D"/>
    <w:rsid w:val="00E10CCD"/>
    <w:rsid w:val="00E1285A"/>
    <w:rsid w:val="00E13A2D"/>
    <w:rsid w:val="00E15700"/>
    <w:rsid w:val="00E208D2"/>
    <w:rsid w:val="00E20AC8"/>
    <w:rsid w:val="00E20B83"/>
    <w:rsid w:val="00E2104A"/>
    <w:rsid w:val="00E21101"/>
    <w:rsid w:val="00E2156F"/>
    <w:rsid w:val="00E341AD"/>
    <w:rsid w:val="00E3592B"/>
    <w:rsid w:val="00E42CA0"/>
    <w:rsid w:val="00E42E8A"/>
    <w:rsid w:val="00E4507C"/>
    <w:rsid w:val="00E50A4E"/>
    <w:rsid w:val="00E53CA4"/>
    <w:rsid w:val="00E61E4B"/>
    <w:rsid w:val="00E67BB9"/>
    <w:rsid w:val="00E74311"/>
    <w:rsid w:val="00E77696"/>
    <w:rsid w:val="00E804AD"/>
    <w:rsid w:val="00E80E33"/>
    <w:rsid w:val="00E81D31"/>
    <w:rsid w:val="00E85E01"/>
    <w:rsid w:val="00E867B0"/>
    <w:rsid w:val="00E874B2"/>
    <w:rsid w:val="00E90D94"/>
    <w:rsid w:val="00E91379"/>
    <w:rsid w:val="00E91673"/>
    <w:rsid w:val="00EA13C9"/>
    <w:rsid w:val="00EA25D7"/>
    <w:rsid w:val="00EA26BB"/>
    <w:rsid w:val="00EA4108"/>
    <w:rsid w:val="00EA49F8"/>
    <w:rsid w:val="00EB0A7E"/>
    <w:rsid w:val="00EB5D7F"/>
    <w:rsid w:val="00EB6BDB"/>
    <w:rsid w:val="00EC0AD5"/>
    <w:rsid w:val="00EC11AB"/>
    <w:rsid w:val="00EC3265"/>
    <w:rsid w:val="00EC3F13"/>
    <w:rsid w:val="00ED3E05"/>
    <w:rsid w:val="00ED5474"/>
    <w:rsid w:val="00EE2DEC"/>
    <w:rsid w:val="00EE5555"/>
    <w:rsid w:val="00EE6617"/>
    <w:rsid w:val="00EE7371"/>
    <w:rsid w:val="00EF0D64"/>
    <w:rsid w:val="00EF109D"/>
    <w:rsid w:val="00EF10D2"/>
    <w:rsid w:val="00EF281E"/>
    <w:rsid w:val="00EF3283"/>
    <w:rsid w:val="00EF489D"/>
    <w:rsid w:val="00EF72DE"/>
    <w:rsid w:val="00F17C71"/>
    <w:rsid w:val="00F235C5"/>
    <w:rsid w:val="00F2486E"/>
    <w:rsid w:val="00F31303"/>
    <w:rsid w:val="00F3228B"/>
    <w:rsid w:val="00F3330C"/>
    <w:rsid w:val="00F33923"/>
    <w:rsid w:val="00F36763"/>
    <w:rsid w:val="00F37AF1"/>
    <w:rsid w:val="00F37D56"/>
    <w:rsid w:val="00F41324"/>
    <w:rsid w:val="00F420E4"/>
    <w:rsid w:val="00F4371D"/>
    <w:rsid w:val="00F460E8"/>
    <w:rsid w:val="00F47890"/>
    <w:rsid w:val="00F56C09"/>
    <w:rsid w:val="00F56D48"/>
    <w:rsid w:val="00F57AC7"/>
    <w:rsid w:val="00F60BA2"/>
    <w:rsid w:val="00F65CE0"/>
    <w:rsid w:val="00F67CE1"/>
    <w:rsid w:val="00F7634C"/>
    <w:rsid w:val="00F80D36"/>
    <w:rsid w:val="00F8125F"/>
    <w:rsid w:val="00F8219A"/>
    <w:rsid w:val="00F824D5"/>
    <w:rsid w:val="00F87D1A"/>
    <w:rsid w:val="00F97918"/>
    <w:rsid w:val="00FA0CB1"/>
    <w:rsid w:val="00FA3577"/>
    <w:rsid w:val="00FA3F13"/>
    <w:rsid w:val="00FA49B2"/>
    <w:rsid w:val="00FB2106"/>
    <w:rsid w:val="00FB308B"/>
    <w:rsid w:val="00FB4A9E"/>
    <w:rsid w:val="00FB62F5"/>
    <w:rsid w:val="00FB6BDA"/>
    <w:rsid w:val="00FC0931"/>
    <w:rsid w:val="00FC37A1"/>
    <w:rsid w:val="00FC60C0"/>
    <w:rsid w:val="00FC6955"/>
    <w:rsid w:val="00FD2168"/>
    <w:rsid w:val="00FD223D"/>
    <w:rsid w:val="00FD387B"/>
    <w:rsid w:val="00FE1021"/>
    <w:rsid w:val="00FE10AD"/>
    <w:rsid w:val="00FE11EF"/>
    <w:rsid w:val="00FE15D2"/>
    <w:rsid w:val="00FE2B2E"/>
    <w:rsid w:val="00FE383A"/>
    <w:rsid w:val="00FF22B4"/>
    <w:rsid w:val="00FF28DC"/>
    <w:rsid w:val="00FF697A"/>
    <w:rsid w:val="01077086"/>
    <w:rsid w:val="01374E54"/>
    <w:rsid w:val="014D0B1B"/>
    <w:rsid w:val="01BA61B0"/>
    <w:rsid w:val="01DF58FF"/>
    <w:rsid w:val="021533E7"/>
    <w:rsid w:val="02306473"/>
    <w:rsid w:val="0233162C"/>
    <w:rsid w:val="02502671"/>
    <w:rsid w:val="0261487E"/>
    <w:rsid w:val="029A38EC"/>
    <w:rsid w:val="02BF3353"/>
    <w:rsid w:val="03106729"/>
    <w:rsid w:val="032064E7"/>
    <w:rsid w:val="03E219EE"/>
    <w:rsid w:val="041651F4"/>
    <w:rsid w:val="046248DD"/>
    <w:rsid w:val="04A44EF6"/>
    <w:rsid w:val="04F35535"/>
    <w:rsid w:val="04FF3EDA"/>
    <w:rsid w:val="051931EE"/>
    <w:rsid w:val="05940AC6"/>
    <w:rsid w:val="05AA2098"/>
    <w:rsid w:val="05AF5900"/>
    <w:rsid w:val="061D6180"/>
    <w:rsid w:val="065751F3"/>
    <w:rsid w:val="06AB60C8"/>
    <w:rsid w:val="06B62CBE"/>
    <w:rsid w:val="06C81770"/>
    <w:rsid w:val="070E2AFA"/>
    <w:rsid w:val="07153E89"/>
    <w:rsid w:val="071E2D3E"/>
    <w:rsid w:val="07222102"/>
    <w:rsid w:val="076D15CF"/>
    <w:rsid w:val="07A64AE1"/>
    <w:rsid w:val="07DB29DD"/>
    <w:rsid w:val="07F5179D"/>
    <w:rsid w:val="080C703A"/>
    <w:rsid w:val="08716E9D"/>
    <w:rsid w:val="088A2360"/>
    <w:rsid w:val="089F1C5C"/>
    <w:rsid w:val="08A05914"/>
    <w:rsid w:val="09510A7C"/>
    <w:rsid w:val="09694018"/>
    <w:rsid w:val="097430E9"/>
    <w:rsid w:val="098A46BA"/>
    <w:rsid w:val="09A602F1"/>
    <w:rsid w:val="0A2F1DA4"/>
    <w:rsid w:val="0A40746F"/>
    <w:rsid w:val="0A6D5206"/>
    <w:rsid w:val="0A6F38B0"/>
    <w:rsid w:val="0A943317"/>
    <w:rsid w:val="0AD35BED"/>
    <w:rsid w:val="0B010BDB"/>
    <w:rsid w:val="0B1D330C"/>
    <w:rsid w:val="0B436A10"/>
    <w:rsid w:val="0B48482D"/>
    <w:rsid w:val="0B4E34C6"/>
    <w:rsid w:val="0B652441"/>
    <w:rsid w:val="0B7E024F"/>
    <w:rsid w:val="0C160487"/>
    <w:rsid w:val="0C3E79DE"/>
    <w:rsid w:val="0C803B53"/>
    <w:rsid w:val="0C915D60"/>
    <w:rsid w:val="0C9831EF"/>
    <w:rsid w:val="0CE045F1"/>
    <w:rsid w:val="0CF54541"/>
    <w:rsid w:val="0D125599"/>
    <w:rsid w:val="0D350DE1"/>
    <w:rsid w:val="0D611BD6"/>
    <w:rsid w:val="0DC65EDD"/>
    <w:rsid w:val="0DF90060"/>
    <w:rsid w:val="0E0404E2"/>
    <w:rsid w:val="0E2D4DCF"/>
    <w:rsid w:val="0E3F3599"/>
    <w:rsid w:val="0E4D5CB6"/>
    <w:rsid w:val="0E63197E"/>
    <w:rsid w:val="0E8856B8"/>
    <w:rsid w:val="0E8F2773"/>
    <w:rsid w:val="0E951BB9"/>
    <w:rsid w:val="0EAA4EB7"/>
    <w:rsid w:val="0EAE0E4B"/>
    <w:rsid w:val="0F130CAE"/>
    <w:rsid w:val="0F1D1B2D"/>
    <w:rsid w:val="0F8B118C"/>
    <w:rsid w:val="0FAC4C5F"/>
    <w:rsid w:val="0FBC7598"/>
    <w:rsid w:val="0FC264EA"/>
    <w:rsid w:val="0FC30926"/>
    <w:rsid w:val="0FD61CDB"/>
    <w:rsid w:val="0FDA5C70"/>
    <w:rsid w:val="102B2027"/>
    <w:rsid w:val="10480E2B"/>
    <w:rsid w:val="10545A22"/>
    <w:rsid w:val="10857989"/>
    <w:rsid w:val="10B97633"/>
    <w:rsid w:val="10D4446D"/>
    <w:rsid w:val="1109680C"/>
    <w:rsid w:val="113A4C18"/>
    <w:rsid w:val="113B273E"/>
    <w:rsid w:val="113E5D8A"/>
    <w:rsid w:val="11586E4C"/>
    <w:rsid w:val="11E3705D"/>
    <w:rsid w:val="12310B5B"/>
    <w:rsid w:val="12374CB3"/>
    <w:rsid w:val="1246139A"/>
    <w:rsid w:val="126637EB"/>
    <w:rsid w:val="127E6D86"/>
    <w:rsid w:val="128F2D41"/>
    <w:rsid w:val="12CA3D79"/>
    <w:rsid w:val="12E21E8A"/>
    <w:rsid w:val="12F26E2C"/>
    <w:rsid w:val="12F9640D"/>
    <w:rsid w:val="131E2317"/>
    <w:rsid w:val="131E40C5"/>
    <w:rsid w:val="13AF4D1D"/>
    <w:rsid w:val="13B14F39"/>
    <w:rsid w:val="13B660AC"/>
    <w:rsid w:val="13CC58CF"/>
    <w:rsid w:val="13D80718"/>
    <w:rsid w:val="13E91ABA"/>
    <w:rsid w:val="13F029C1"/>
    <w:rsid w:val="13F35552"/>
    <w:rsid w:val="14092680"/>
    <w:rsid w:val="14B60A59"/>
    <w:rsid w:val="14BA1191"/>
    <w:rsid w:val="14CF38C9"/>
    <w:rsid w:val="14E05AD6"/>
    <w:rsid w:val="15115C90"/>
    <w:rsid w:val="15393438"/>
    <w:rsid w:val="156C2EC6"/>
    <w:rsid w:val="15A22D8C"/>
    <w:rsid w:val="15E96C0C"/>
    <w:rsid w:val="1626576B"/>
    <w:rsid w:val="162714E3"/>
    <w:rsid w:val="16BC7E7D"/>
    <w:rsid w:val="16CD3E38"/>
    <w:rsid w:val="16D2144F"/>
    <w:rsid w:val="16FC64CC"/>
    <w:rsid w:val="170D06D9"/>
    <w:rsid w:val="17483554"/>
    <w:rsid w:val="1759391E"/>
    <w:rsid w:val="178A1D29"/>
    <w:rsid w:val="178D44B2"/>
    <w:rsid w:val="17920BDE"/>
    <w:rsid w:val="17BB0135"/>
    <w:rsid w:val="187C5B16"/>
    <w:rsid w:val="189F1804"/>
    <w:rsid w:val="18F733EE"/>
    <w:rsid w:val="191E097B"/>
    <w:rsid w:val="19687E48"/>
    <w:rsid w:val="19874772"/>
    <w:rsid w:val="198C7FDB"/>
    <w:rsid w:val="19CA465F"/>
    <w:rsid w:val="1A0538E9"/>
    <w:rsid w:val="1A0F4768"/>
    <w:rsid w:val="1A1968F8"/>
    <w:rsid w:val="1A846F04"/>
    <w:rsid w:val="1A8E1B30"/>
    <w:rsid w:val="1A9A04D5"/>
    <w:rsid w:val="1A9C424D"/>
    <w:rsid w:val="1AC47300"/>
    <w:rsid w:val="1ADC6D40"/>
    <w:rsid w:val="1ADD6614"/>
    <w:rsid w:val="1B100797"/>
    <w:rsid w:val="1B302BE8"/>
    <w:rsid w:val="1B5D1C74"/>
    <w:rsid w:val="1B854CE1"/>
    <w:rsid w:val="1BA3160C"/>
    <w:rsid w:val="1BB645BE"/>
    <w:rsid w:val="1C026332"/>
    <w:rsid w:val="1C1B3898"/>
    <w:rsid w:val="1C6C40F3"/>
    <w:rsid w:val="1C8E5E18"/>
    <w:rsid w:val="1C964CCC"/>
    <w:rsid w:val="1CBB7632"/>
    <w:rsid w:val="1CD11AFA"/>
    <w:rsid w:val="1CE41EDC"/>
    <w:rsid w:val="1D085BCA"/>
    <w:rsid w:val="1D3D339A"/>
    <w:rsid w:val="1D525097"/>
    <w:rsid w:val="1D9A259A"/>
    <w:rsid w:val="1DC31AF1"/>
    <w:rsid w:val="1DCD471E"/>
    <w:rsid w:val="1E162569"/>
    <w:rsid w:val="1E3173A3"/>
    <w:rsid w:val="1E761259"/>
    <w:rsid w:val="1E9873D7"/>
    <w:rsid w:val="1EE44415"/>
    <w:rsid w:val="1F117B06"/>
    <w:rsid w:val="1F244811"/>
    <w:rsid w:val="1F2B2044"/>
    <w:rsid w:val="1F422EEA"/>
    <w:rsid w:val="1F7A08D5"/>
    <w:rsid w:val="1FD46237"/>
    <w:rsid w:val="201A4F22"/>
    <w:rsid w:val="20390790"/>
    <w:rsid w:val="209F6845"/>
    <w:rsid w:val="20E57FD0"/>
    <w:rsid w:val="21486EDD"/>
    <w:rsid w:val="216830DB"/>
    <w:rsid w:val="21867A05"/>
    <w:rsid w:val="218E68BA"/>
    <w:rsid w:val="21C83B7A"/>
    <w:rsid w:val="21FE57EE"/>
    <w:rsid w:val="222B5EB7"/>
    <w:rsid w:val="222F5687"/>
    <w:rsid w:val="22342FBD"/>
    <w:rsid w:val="225418B2"/>
    <w:rsid w:val="227B5090"/>
    <w:rsid w:val="22B365D8"/>
    <w:rsid w:val="22F15352"/>
    <w:rsid w:val="23250B58"/>
    <w:rsid w:val="235C0A1E"/>
    <w:rsid w:val="237044C9"/>
    <w:rsid w:val="23757D31"/>
    <w:rsid w:val="23A65E20"/>
    <w:rsid w:val="23D07150"/>
    <w:rsid w:val="24025E12"/>
    <w:rsid w:val="24305A06"/>
    <w:rsid w:val="24AB32DF"/>
    <w:rsid w:val="24AD7057"/>
    <w:rsid w:val="24BC729A"/>
    <w:rsid w:val="24C90335"/>
    <w:rsid w:val="24ED56A6"/>
    <w:rsid w:val="25217736"/>
    <w:rsid w:val="25900E53"/>
    <w:rsid w:val="26263565"/>
    <w:rsid w:val="26307F40"/>
    <w:rsid w:val="263E265D"/>
    <w:rsid w:val="26597496"/>
    <w:rsid w:val="267C4F33"/>
    <w:rsid w:val="26834513"/>
    <w:rsid w:val="268838D8"/>
    <w:rsid w:val="26B7240F"/>
    <w:rsid w:val="26E1123A"/>
    <w:rsid w:val="27165388"/>
    <w:rsid w:val="274F2647"/>
    <w:rsid w:val="27895B59"/>
    <w:rsid w:val="279B588D"/>
    <w:rsid w:val="27D05536"/>
    <w:rsid w:val="27EB05C2"/>
    <w:rsid w:val="27EE00B2"/>
    <w:rsid w:val="280E42B1"/>
    <w:rsid w:val="281A4A03"/>
    <w:rsid w:val="28341F69"/>
    <w:rsid w:val="28CA01D8"/>
    <w:rsid w:val="28F039B6"/>
    <w:rsid w:val="29220014"/>
    <w:rsid w:val="2944442E"/>
    <w:rsid w:val="29E452C9"/>
    <w:rsid w:val="29F6324E"/>
    <w:rsid w:val="2A157B78"/>
    <w:rsid w:val="2A353D77"/>
    <w:rsid w:val="2A391AB9"/>
    <w:rsid w:val="2A495A74"/>
    <w:rsid w:val="2A622692"/>
    <w:rsid w:val="2A9A2716"/>
    <w:rsid w:val="2B1E2A5D"/>
    <w:rsid w:val="2B2636BF"/>
    <w:rsid w:val="2B4D016C"/>
    <w:rsid w:val="2B5417F6"/>
    <w:rsid w:val="2B830B12"/>
    <w:rsid w:val="2BB60EE7"/>
    <w:rsid w:val="2BE617CC"/>
    <w:rsid w:val="2C153E60"/>
    <w:rsid w:val="2C210A56"/>
    <w:rsid w:val="2C4958B7"/>
    <w:rsid w:val="2C6B7F24"/>
    <w:rsid w:val="2C7843EE"/>
    <w:rsid w:val="2C7A0167"/>
    <w:rsid w:val="2C892158"/>
    <w:rsid w:val="2C8D7E9A"/>
    <w:rsid w:val="2CAE7E10"/>
    <w:rsid w:val="2CAF6062"/>
    <w:rsid w:val="2CCD0296"/>
    <w:rsid w:val="2CDE24A4"/>
    <w:rsid w:val="2CE81574"/>
    <w:rsid w:val="2D4D587B"/>
    <w:rsid w:val="2DB33930"/>
    <w:rsid w:val="2E314855"/>
    <w:rsid w:val="2E34285D"/>
    <w:rsid w:val="2E4E18AB"/>
    <w:rsid w:val="2EBA1F00"/>
    <w:rsid w:val="2ECB2EFB"/>
    <w:rsid w:val="2F041F69"/>
    <w:rsid w:val="2F063F34"/>
    <w:rsid w:val="2F2B1BEC"/>
    <w:rsid w:val="2F511653"/>
    <w:rsid w:val="2F560A17"/>
    <w:rsid w:val="2F633134"/>
    <w:rsid w:val="2F884949"/>
    <w:rsid w:val="2F9652B7"/>
    <w:rsid w:val="2F9B0B20"/>
    <w:rsid w:val="2FA241FA"/>
    <w:rsid w:val="2FD1009E"/>
    <w:rsid w:val="2FE75B13"/>
    <w:rsid w:val="300761B5"/>
    <w:rsid w:val="30D75B88"/>
    <w:rsid w:val="311A37DE"/>
    <w:rsid w:val="312863E3"/>
    <w:rsid w:val="31376626"/>
    <w:rsid w:val="31413001"/>
    <w:rsid w:val="31662A68"/>
    <w:rsid w:val="31853836"/>
    <w:rsid w:val="320C7AB3"/>
    <w:rsid w:val="3212499D"/>
    <w:rsid w:val="324C7EAF"/>
    <w:rsid w:val="32586854"/>
    <w:rsid w:val="32820D15"/>
    <w:rsid w:val="32A63A63"/>
    <w:rsid w:val="32BB5035"/>
    <w:rsid w:val="32EB3B6C"/>
    <w:rsid w:val="32FA790B"/>
    <w:rsid w:val="3355548A"/>
    <w:rsid w:val="33723946"/>
    <w:rsid w:val="33A31D51"/>
    <w:rsid w:val="33C36CFB"/>
    <w:rsid w:val="33CC5C40"/>
    <w:rsid w:val="33E81E5A"/>
    <w:rsid w:val="33FA4C57"/>
    <w:rsid w:val="342A2472"/>
    <w:rsid w:val="34311A53"/>
    <w:rsid w:val="34321327"/>
    <w:rsid w:val="34A57D4B"/>
    <w:rsid w:val="34CC52D7"/>
    <w:rsid w:val="34CE6AC9"/>
    <w:rsid w:val="34D32B0A"/>
    <w:rsid w:val="351406A4"/>
    <w:rsid w:val="3529272A"/>
    <w:rsid w:val="35683252"/>
    <w:rsid w:val="35F03248"/>
    <w:rsid w:val="35F20D6E"/>
    <w:rsid w:val="36100311"/>
    <w:rsid w:val="36356EAC"/>
    <w:rsid w:val="365612FD"/>
    <w:rsid w:val="36676778"/>
    <w:rsid w:val="368C4D1E"/>
    <w:rsid w:val="36937038"/>
    <w:rsid w:val="36E7289C"/>
    <w:rsid w:val="36F87DD5"/>
    <w:rsid w:val="370A0339"/>
    <w:rsid w:val="37117919"/>
    <w:rsid w:val="37702892"/>
    <w:rsid w:val="38060B00"/>
    <w:rsid w:val="38073C58"/>
    <w:rsid w:val="381F62A0"/>
    <w:rsid w:val="38B16CBE"/>
    <w:rsid w:val="38CC7F9C"/>
    <w:rsid w:val="391B682D"/>
    <w:rsid w:val="396C52DB"/>
    <w:rsid w:val="39785A2E"/>
    <w:rsid w:val="397C3FDE"/>
    <w:rsid w:val="39A14F85"/>
    <w:rsid w:val="39CE38A0"/>
    <w:rsid w:val="39F07CBA"/>
    <w:rsid w:val="3A0E30D0"/>
    <w:rsid w:val="3A5B3385"/>
    <w:rsid w:val="3AB6680E"/>
    <w:rsid w:val="3ACC4283"/>
    <w:rsid w:val="3B0532F1"/>
    <w:rsid w:val="3B2C2F74"/>
    <w:rsid w:val="3B457B92"/>
    <w:rsid w:val="3B506C62"/>
    <w:rsid w:val="3B673FAC"/>
    <w:rsid w:val="3BC16AD1"/>
    <w:rsid w:val="3BC35686"/>
    <w:rsid w:val="3BDC5B44"/>
    <w:rsid w:val="3BF07AFD"/>
    <w:rsid w:val="3C067321"/>
    <w:rsid w:val="3C150828"/>
    <w:rsid w:val="3C727C5F"/>
    <w:rsid w:val="3CAA23A2"/>
    <w:rsid w:val="3CAB1C76"/>
    <w:rsid w:val="3D2F28A7"/>
    <w:rsid w:val="3D6A1B31"/>
    <w:rsid w:val="3D89020A"/>
    <w:rsid w:val="3D9646D4"/>
    <w:rsid w:val="3DB37034"/>
    <w:rsid w:val="3DC92CFC"/>
    <w:rsid w:val="3DCE0312"/>
    <w:rsid w:val="3DEC0798"/>
    <w:rsid w:val="3E522CF1"/>
    <w:rsid w:val="3E7D1B12"/>
    <w:rsid w:val="3ECB73CB"/>
    <w:rsid w:val="3ECF7E9E"/>
    <w:rsid w:val="3ED92ACB"/>
    <w:rsid w:val="3EF913BF"/>
    <w:rsid w:val="3F473ED8"/>
    <w:rsid w:val="3F9625DF"/>
    <w:rsid w:val="3FA96941"/>
    <w:rsid w:val="3FCA4B09"/>
    <w:rsid w:val="3FE07E89"/>
    <w:rsid w:val="3FEC0110"/>
    <w:rsid w:val="403F2E01"/>
    <w:rsid w:val="405A1A15"/>
    <w:rsid w:val="40953369"/>
    <w:rsid w:val="40E85247"/>
    <w:rsid w:val="410127AD"/>
    <w:rsid w:val="411A73CB"/>
    <w:rsid w:val="41B11ADD"/>
    <w:rsid w:val="41E81277"/>
    <w:rsid w:val="42310E70"/>
    <w:rsid w:val="423A60B6"/>
    <w:rsid w:val="423D15C3"/>
    <w:rsid w:val="423F4574"/>
    <w:rsid w:val="429E4757"/>
    <w:rsid w:val="42AE24C0"/>
    <w:rsid w:val="42FC147E"/>
    <w:rsid w:val="43017914"/>
    <w:rsid w:val="439D67BD"/>
    <w:rsid w:val="43BC29BB"/>
    <w:rsid w:val="43F65ECD"/>
    <w:rsid w:val="441770ED"/>
    <w:rsid w:val="44C4421D"/>
    <w:rsid w:val="451D53F9"/>
    <w:rsid w:val="45725A27"/>
    <w:rsid w:val="45B20519"/>
    <w:rsid w:val="46130FB8"/>
    <w:rsid w:val="4636576F"/>
    <w:rsid w:val="463D7DE3"/>
    <w:rsid w:val="46690BD8"/>
    <w:rsid w:val="468477C0"/>
    <w:rsid w:val="468772B0"/>
    <w:rsid w:val="469F0A9E"/>
    <w:rsid w:val="46A240EA"/>
    <w:rsid w:val="46CB2631"/>
    <w:rsid w:val="46E740CF"/>
    <w:rsid w:val="478E7DD7"/>
    <w:rsid w:val="479B74B7"/>
    <w:rsid w:val="47A143A2"/>
    <w:rsid w:val="47B73BC5"/>
    <w:rsid w:val="485E084A"/>
    <w:rsid w:val="488F68F0"/>
    <w:rsid w:val="48934632"/>
    <w:rsid w:val="48AA54D8"/>
    <w:rsid w:val="48EE7ABB"/>
    <w:rsid w:val="491C0184"/>
    <w:rsid w:val="491F558F"/>
    <w:rsid w:val="49261002"/>
    <w:rsid w:val="4941408E"/>
    <w:rsid w:val="49441489"/>
    <w:rsid w:val="494B2817"/>
    <w:rsid w:val="495711BC"/>
    <w:rsid w:val="4968161B"/>
    <w:rsid w:val="49861AA1"/>
    <w:rsid w:val="49920446"/>
    <w:rsid w:val="49A563CB"/>
    <w:rsid w:val="49A62143"/>
    <w:rsid w:val="49B06B1E"/>
    <w:rsid w:val="49FD6207"/>
    <w:rsid w:val="4A69389D"/>
    <w:rsid w:val="4A694EA4"/>
    <w:rsid w:val="4AA246B9"/>
    <w:rsid w:val="4AAE5753"/>
    <w:rsid w:val="4ACA1E61"/>
    <w:rsid w:val="4AD4683C"/>
    <w:rsid w:val="4B0E61F2"/>
    <w:rsid w:val="4B117A90"/>
    <w:rsid w:val="4B2928DB"/>
    <w:rsid w:val="4B7818BD"/>
    <w:rsid w:val="4BDD550A"/>
    <w:rsid w:val="4C03562B"/>
    <w:rsid w:val="4C107D48"/>
    <w:rsid w:val="4C1E2465"/>
    <w:rsid w:val="4C26756B"/>
    <w:rsid w:val="4C5D11DF"/>
    <w:rsid w:val="4C7E2F03"/>
    <w:rsid w:val="4D0A29E9"/>
    <w:rsid w:val="4D267823"/>
    <w:rsid w:val="4D5F2B31"/>
    <w:rsid w:val="4D6D36A4"/>
    <w:rsid w:val="4D8207D1"/>
    <w:rsid w:val="4DD728CB"/>
    <w:rsid w:val="4DF80A94"/>
    <w:rsid w:val="4E035DB6"/>
    <w:rsid w:val="4E127DA7"/>
    <w:rsid w:val="4E192EE4"/>
    <w:rsid w:val="4E7B76FB"/>
    <w:rsid w:val="4E7C3E5B"/>
    <w:rsid w:val="4E87755E"/>
    <w:rsid w:val="4ECD1F20"/>
    <w:rsid w:val="4F195165"/>
    <w:rsid w:val="4F2002A2"/>
    <w:rsid w:val="4F2A2ECF"/>
    <w:rsid w:val="4F457D08"/>
    <w:rsid w:val="4F587A3C"/>
    <w:rsid w:val="4F6C34E7"/>
    <w:rsid w:val="4F781FBD"/>
    <w:rsid w:val="4F813436"/>
    <w:rsid w:val="4F883367"/>
    <w:rsid w:val="4FAD4AE6"/>
    <w:rsid w:val="4FD5108C"/>
    <w:rsid w:val="4FFD05E3"/>
    <w:rsid w:val="502635B0"/>
    <w:rsid w:val="503404A9"/>
    <w:rsid w:val="507A361C"/>
    <w:rsid w:val="50AD025B"/>
    <w:rsid w:val="50AD3DB7"/>
    <w:rsid w:val="510734C7"/>
    <w:rsid w:val="51134562"/>
    <w:rsid w:val="511856D5"/>
    <w:rsid w:val="51340035"/>
    <w:rsid w:val="513D513B"/>
    <w:rsid w:val="514566E6"/>
    <w:rsid w:val="51475FBA"/>
    <w:rsid w:val="514B3CFC"/>
    <w:rsid w:val="519D207E"/>
    <w:rsid w:val="51B0176A"/>
    <w:rsid w:val="51C07B1A"/>
    <w:rsid w:val="51E23F34"/>
    <w:rsid w:val="5208399B"/>
    <w:rsid w:val="520E0886"/>
    <w:rsid w:val="521F6F37"/>
    <w:rsid w:val="522E2CD6"/>
    <w:rsid w:val="527E1EAF"/>
    <w:rsid w:val="52911BE2"/>
    <w:rsid w:val="52AD009F"/>
    <w:rsid w:val="52CA50F4"/>
    <w:rsid w:val="52E361B6"/>
    <w:rsid w:val="531B76FE"/>
    <w:rsid w:val="53D77AC9"/>
    <w:rsid w:val="53E02CBD"/>
    <w:rsid w:val="54493DF7"/>
    <w:rsid w:val="5463310B"/>
    <w:rsid w:val="54754BEC"/>
    <w:rsid w:val="54992FD0"/>
    <w:rsid w:val="54A86D6F"/>
    <w:rsid w:val="54AD6A7C"/>
    <w:rsid w:val="54E104D3"/>
    <w:rsid w:val="550D3076"/>
    <w:rsid w:val="55254864"/>
    <w:rsid w:val="553D1BAE"/>
    <w:rsid w:val="554747DA"/>
    <w:rsid w:val="555D2250"/>
    <w:rsid w:val="55F14746"/>
    <w:rsid w:val="56073F6A"/>
    <w:rsid w:val="560E52F8"/>
    <w:rsid w:val="5621327D"/>
    <w:rsid w:val="562468CA"/>
    <w:rsid w:val="562543F0"/>
    <w:rsid w:val="562D7E5B"/>
    <w:rsid w:val="565D1DDC"/>
    <w:rsid w:val="567333AD"/>
    <w:rsid w:val="567C046F"/>
    <w:rsid w:val="56C854A7"/>
    <w:rsid w:val="56CC4D76"/>
    <w:rsid w:val="56D66408"/>
    <w:rsid w:val="56E542AB"/>
    <w:rsid w:val="57407733"/>
    <w:rsid w:val="575651A9"/>
    <w:rsid w:val="577B69BD"/>
    <w:rsid w:val="578D6B59"/>
    <w:rsid w:val="58670CF0"/>
    <w:rsid w:val="58767185"/>
    <w:rsid w:val="5890559B"/>
    <w:rsid w:val="58A41F44"/>
    <w:rsid w:val="58B54896"/>
    <w:rsid w:val="58ED7447"/>
    <w:rsid w:val="5934151A"/>
    <w:rsid w:val="59B30690"/>
    <w:rsid w:val="59C208D3"/>
    <w:rsid w:val="59E22D24"/>
    <w:rsid w:val="59EA607C"/>
    <w:rsid w:val="59FE7432"/>
    <w:rsid w:val="5A6A4AC7"/>
    <w:rsid w:val="5A8738CB"/>
    <w:rsid w:val="5A8E1044"/>
    <w:rsid w:val="5A987886"/>
    <w:rsid w:val="5ABC3575"/>
    <w:rsid w:val="5B5D7E1A"/>
    <w:rsid w:val="5B922527"/>
    <w:rsid w:val="5BC326E1"/>
    <w:rsid w:val="5BE52FC4"/>
    <w:rsid w:val="5C075F07"/>
    <w:rsid w:val="5C960588"/>
    <w:rsid w:val="5CA93FCD"/>
    <w:rsid w:val="5CA96073"/>
    <w:rsid w:val="5CBD5382"/>
    <w:rsid w:val="5CD54DC2"/>
    <w:rsid w:val="5CD96260"/>
    <w:rsid w:val="5D431D2B"/>
    <w:rsid w:val="5D933450"/>
    <w:rsid w:val="5E2C6C63"/>
    <w:rsid w:val="5E604B5F"/>
    <w:rsid w:val="5E6A778C"/>
    <w:rsid w:val="5E6C52B2"/>
    <w:rsid w:val="5EC46E9C"/>
    <w:rsid w:val="5ED74E21"/>
    <w:rsid w:val="5F0279C4"/>
    <w:rsid w:val="5F076875"/>
    <w:rsid w:val="5F13572D"/>
    <w:rsid w:val="5F155949"/>
    <w:rsid w:val="5F812FDF"/>
    <w:rsid w:val="60A9624A"/>
    <w:rsid w:val="60BD1DF5"/>
    <w:rsid w:val="60BF3DBF"/>
    <w:rsid w:val="60D86C2E"/>
    <w:rsid w:val="615D0EE2"/>
    <w:rsid w:val="61B551C2"/>
    <w:rsid w:val="61D513C0"/>
    <w:rsid w:val="62015D11"/>
    <w:rsid w:val="621243C2"/>
    <w:rsid w:val="623205C0"/>
    <w:rsid w:val="623B7475"/>
    <w:rsid w:val="624502F4"/>
    <w:rsid w:val="626562A0"/>
    <w:rsid w:val="627F7DA5"/>
    <w:rsid w:val="62A96AD4"/>
    <w:rsid w:val="62F12229"/>
    <w:rsid w:val="63091321"/>
    <w:rsid w:val="63247F09"/>
    <w:rsid w:val="63251ED3"/>
    <w:rsid w:val="63273E9D"/>
    <w:rsid w:val="63343EC4"/>
    <w:rsid w:val="635822A8"/>
    <w:rsid w:val="63952BB5"/>
    <w:rsid w:val="63EA73A4"/>
    <w:rsid w:val="641A66CA"/>
    <w:rsid w:val="642F125B"/>
    <w:rsid w:val="644545DB"/>
    <w:rsid w:val="644C3BBB"/>
    <w:rsid w:val="64632CB3"/>
    <w:rsid w:val="64BE25DF"/>
    <w:rsid w:val="65530F79"/>
    <w:rsid w:val="655A5E64"/>
    <w:rsid w:val="65913850"/>
    <w:rsid w:val="65956E9C"/>
    <w:rsid w:val="65DF45BB"/>
    <w:rsid w:val="663753AF"/>
    <w:rsid w:val="6671351E"/>
    <w:rsid w:val="66BE0674"/>
    <w:rsid w:val="66E8749F"/>
    <w:rsid w:val="66EF4CD2"/>
    <w:rsid w:val="67424E02"/>
    <w:rsid w:val="678304CC"/>
    <w:rsid w:val="67AE693B"/>
    <w:rsid w:val="67B850C4"/>
    <w:rsid w:val="67C47F0C"/>
    <w:rsid w:val="67CD5013"/>
    <w:rsid w:val="67EE6D37"/>
    <w:rsid w:val="68040309"/>
    <w:rsid w:val="685C6397"/>
    <w:rsid w:val="68896A60"/>
    <w:rsid w:val="688D6550"/>
    <w:rsid w:val="689E075E"/>
    <w:rsid w:val="68A044D6"/>
    <w:rsid w:val="69170DB4"/>
    <w:rsid w:val="691C78D4"/>
    <w:rsid w:val="69706197"/>
    <w:rsid w:val="698B4253"/>
    <w:rsid w:val="69967687"/>
    <w:rsid w:val="69BB533F"/>
    <w:rsid w:val="69BF098B"/>
    <w:rsid w:val="69C97A5C"/>
    <w:rsid w:val="69EC374B"/>
    <w:rsid w:val="6A3749C6"/>
    <w:rsid w:val="6A486BD3"/>
    <w:rsid w:val="6A835E5D"/>
    <w:rsid w:val="6AF91C7B"/>
    <w:rsid w:val="6B0432EE"/>
    <w:rsid w:val="6B081E60"/>
    <w:rsid w:val="6B362ECF"/>
    <w:rsid w:val="6B7C465A"/>
    <w:rsid w:val="6BAB6E72"/>
    <w:rsid w:val="6BBB5183"/>
    <w:rsid w:val="6BC04E8F"/>
    <w:rsid w:val="6BF863D7"/>
    <w:rsid w:val="6C0A7EB8"/>
    <w:rsid w:val="6C184383"/>
    <w:rsid w:val="6C3F7B62"/>
    <w:rsid w:val="6C411B2C"/>
    <w:rsid w:val="6CB00A5F"/>
    <w:rsid w:val="6CCD7110"/>
    <w:rsid w:val="6CD72490"/>
    <w:rsid w:val="6D090170"/>
    <w:rsid w:val="6D0D4104"/>
    <w:rsid w:val="6D3451EC"/>
    <w:rsid w:val="6DA02882"/>
    <w:rsid w:val="6DC347C2"/>
    <w:rsid w:val="6DC553A5"/>
    <w:rsid w:val="6DD134BB"/>
    <w:rsid w:val="6DFD7CD4"/>
    <w:rsid w:val="6E1B63AC"/>
    <w:rsid w:val="6E3F653F"/>
    <w:rsid w:val="6E494CC8"/>
    <w:rsid w:val="6E657628"/>
    <w:rsid w:val="6E7177C1"/>
    <w:rsid w:val="6E8757F0"/>
    <w:rsid w:val="6E964FCD"/>
    <w:rsid w:val="6EAE0FCF"/>
    <w:rsid w:val="6ECC76A7"/>
    <w:rsid w:val="6ED50C51"/>
    <w:rsid w:val="6F1C418A"/>
    <w:rsid w:val="6F5C0A2B"/>
    <w:rsid w:val="6F616041"/>
    <w:rsid w:val="6F672F53"/>
    <w:rsid w:val="6F991C7F"/>
    <w:rsid w:val="6FA523D2"/>
    <w:rsid w:val="6FAC7C04"/>
    <w:rsid w:val="6FBD3BBF"/>
    <w:rsid w:val="701D28B0"/>
    <w:rsid w:val="705F4C76"/>
    <w:rsid w:val="70912956"/>
    <w:rsid w:val="71950224"/>
    <w:rsid w:val="71B763EC"/>
    <w:rsid w:val="71CC633B"/>
    <w:rsid w:val="71D074AE"/>
    <w:rsid w:val="71EA0570"/>
    <w:rsid w:val="72312642"/>
    <w:rsid w:val="7238577F"/>
    <w:rsid w:val="728564EA"/>
    <w:rsid w:val="728A3B01"/>
    <w:rsid w:val="729F135A"/>
    <w:rsid w:val="72B33869"/>
    <w:rsid w:val="731C6E4F"/>
    <w:rsid w:val="732E6B82"/>
    <w:rsid w:val="73441F01"/>
    <w:rsid w:val="73993FFB"/>
    <w:rsid w:val="73B02BDC"/>
    <w:rsid w:val="73BC23E0"/>
    <w:rsid w:val="73C3376E"/>
    <w:rsid w:val="73F27BAF"/>
    <w:rsid w:val="74312486"/>
    <w:rsid w:val="744D3038"/>
    <w:rsid w:val="745E6FF3"/>
    <w:rsid w:val="74E25E76"/>
    <w:rsid w:val="74FF2584"/>
    <w:rsid w:val="750000AA"/>
    <w:rsid w:val="752913AF"/>
    <w:rsid w:val="75706FDE"/>
    <w:rsid w:val="75A31161"/>
    <w:rsid w:val="75A650F5"/>
    <w:rsid w:val="75A82C1C"/>
    <w:rsid w:val="75BE5F9B"/>
    <w:rsid w:val="75F55735"/>
    <w:rsid w:val="764F753B"/>
    <w:rsid w:val="766C3C49"/>
    <w:rsid w:val="76AA651F"/>
    <w:rsid w:val="7702635B"/>
    <w:rsid w:val="77514BED"/>
    <w:rsid w:val="778F5545"/>
    <w:rsid w:val="77D221D2"/>
    <w:rsid w:val="77F5255B"/>
    <w:rsid w:val="7803238B"/>
    <w:rsid w:val="781520BE"/>
    <w:rsid w:val="78A81C0D"/>
    <w:rsid w:val="78AE679B"/>
    <w:rsid w:val="78B95140"/>
    <w:rsid w:val="78F46178"/>
    <w:rsid w:val="79002D6F"/>
    <w:rsid w:val="791E4FA3"/>
    <w:rsid w:val="79295E21"/>
    <w:rsid w:val="79440EAD"/>
    <w:rsid w:val="794B223C"/>
    <w:rsid w:val="79892D64"/>
    <w:rsid w:val="7A124B07"/>
    <w:rsid w:val="7A480529"/>
    <w:rsid w:val="7A6335B5"/>
    <w:rsid w:val="7A6B4218"/>
    <w:rsid w:val="7A7632E8"/>
    <w:rsid w:val="7A7C6425"/>
    <w:rsid w:val="7A9D6AC7"/>
    <w:rsid w:val="7AD718AD"/>
    <w:rsid w:val="7B000E04"/>
    <w:rsid w:val="7B46397C"/>
    <w:rsid w:val="7B8E4662"/>
    <w:rsid w:val="7BA93249"/>
    <w:rsid w:val="7BEB3862"/>
    <w:rsid w:val="7BFA1CF7"/>
    <w:rsid w:val="7C217284"/>
    <w:rsid w:val="7C370855"/>
    <w:rsid w:val="7C417926"/>
    <w:rsid w:val="7CA852AF"/>
    <w:rsid w:val="7CC77E2B"/>
    <w:rsid w:val="7CED7166"/>
    <w:rsid w:val="7D1E1A15"/>
    <w:rsid w:val="7D983576"/>
    <w:rsid w:val="7DAE0FEB"/>
    <w:rsid w:val="7DB06B11"/>
    <w:rsid w:val="7DB36601"/>
    <w:rsid w:val="7E655B4E"/>
    <w:rsid w:val="7E867872"/>
    <w:rsid w:val="7E8D0C00"/>
    <w:rsid w:val="7EA67F14"/>
    <w:rsid w:val="7EBF4B32"/>
    <w:rsid w:val="7ECC18A4"/>
    <w:rsid w:val="7ED93E46"/>
    <w:rsid w:val="7F2826D7"/>
    <w:rsid w:val="7F5636E8"/>
    <w:rsid w:val="7F5F07EF"/>
    <w:rsid w:val="7FA426A6"/>
    <w:rsid w:val="7FAC50B6"/>
    <w:rsid w:val="7FAE7080"/>
    <w:rsid w:val="7FB56133"/>
    <w:rsid w:val="7FBE4DEA"/>
    <w:rsid w:val="7FC543C3"/>
    <w:rsid w:val="7FD665D7"/>
    <w:rsid w:val="7FE45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0.5pt" color="#FF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1"/>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3"/>
    <w:semiHidden/>
    <w:unhideWhenUsed/>
    <w:qFormat/>
    <w:uiPriority w:val="0"/>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rPr>
  </w:style>
  <w:style w:type="paragraph" w:styleId="8">
    <w:name w:val="Title"/>
    <w:basedOn w:val="1"/>
    <w:next w:val="1"/>
    <w:link w:val="17"/>
    <w:qFormat/>
    <w:uiPriority w:val="10"/>
    <w:pPr>
      <w:spacing w:before="240" w:after="60"/>
      <w:jc w:val="center"/>
      <w:outlineLvl w:val="0"/>
    </w:pPr>
    <w:rPr>
      <w:rFonts w:ascii="Calibri Light" w:hAnsi="Calibri Light"/>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rPr>
  </w:style>
  <w:style w:type="character" w:styleId="13">
    <w:name w:val="Emphasis"/>
    <w:basedOn w:val="11"/>
    <w:qFormat/>
    <w:uiPriority w:val="20"/>
    <w:rPr>
      <w:i/>
    </w:rPr>
  </w:style>
  <w:style w:type="character" w:styleId="14">
    <w:name w:val="Hyperlink"/>
    <w:basedOn w:val="11"/>
    <w:unhideWhenUsed/>
    <w:qFormat/>
    <w:uiPriority w:val="99"/>
    <w:rPr>
      <w:color w:val="0000FF" w:themeColor="hyperlink"/>
      <w:u w:val="single"/>
      <w14:textFill>
        <w14:solidFill>
          <w14:schemeClr w14:val="hlink"/>
        </w14:solidFill>
      </w14:textFill>
    </w:rPr>
  </w:style>
  <w:style w:type="paragraph" w:customStyle="1" w:styleId="15">
    <w:name w:val="列出段落1"/>
    <w:basedOn w:val="1"/>
    <w:qFormat/>
    <w:uiPriority w:val="34"/>
    <w:pPr>
      <w:ind w:firstLine="420" w:firstLineChars="200"/>
    </w:pPr>
  </w:style>
  <w:style w:type="paragraph" w:customStyle="1" w:styleId="16">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
    <w:name w:val="标题 Char"/>
    <w:basedOn w:val="11"/>
    <w:link w:val="8"/>
    <w:qFormat/>
    <w:uiPriority w:val="10"/>
    <w:rPr>
      <w:rFonts w:ascii="Calibri Light" w:hAnsi="Calibri Light" w:eastAsia="宋体"/>
      <w:b/>
      <w:bCs/>
      <w:sz w:val="32"/>
      <w:szCs w:val="32"/>
    </w:rPr>
  </w:style>
  <w:style w:type="character" w:customStyle="1" w:styleId="18">
    <w:name w:val="标题 1 Char"/>
    <w:basedOn w:val="11"/>
    <w:link w:val="2"/>
    <w:qFormat/>
    <w:uiPriority w:val="9"/>
    <w:rPr>
      <w:b/>
      <w:bCs/>
      <w:kern w:val="44"/>
      <w:sz w:val="44"/>
      <w:szCs w:val="44"/>
    </w:rPr>
  </w:style>
  <w:style w:type="character" w:customStyle="1" w:styleId="19">
    <w:name w:val="页眉 Char"/>
    <w:basedOn w:val="11"/>
    <w:link w:val="6"/>
    <w:qFormat/>
    <w:uiPriority w:val="99"/>
    <w:rPr>
      <w:sz w:val="18"/>
      <w:szCs w:val="18"/>
    </w:rPr>
  </w:style>
  <w:style w:type="character" w:customStyle="1" w:styleId="20">
    <w:name w:val="页脚 Char"/>
    <w:basedOn w:val="11"/>
    <w:link w:val="5"/>
    <w:qFormat/>
    <w:uiPriority w:val="99"/>
    <w:rPr>
      <w:sz w:val="18"/>
      <w:szCs w:val="18"/>
    </w:rPr>
  </w:style>
  <w:style w:type="character" w:customStyle="1" w:styleId="21">
    <w:name w:val="标题 3 Char"/>
    <w:basedOn w:val="11"/>
    <w:link w:val="3"/>
    <w:semiHidden/>
    <w:qFormat/>
    <w:uiPriority w:val="9"/>
    <w:rPr>
      <w:rFonts w:ascii="Calibri" w:hAnsi="Calibri"/>
      <w:b/>
      <w:bCs/>
      <w:kern w:val="2"/>
      <w:sz w:val="32"/>
      <w:szCs w:val="32"/>
    </w:rPr>
  </w:style>
  <w:style w:type="paragraph" w:styleId="22">
    <w:name w:val="List Paragraph"/>
    <w:basedOn w:val="1"/>
    <w:qFormat/>
    <w:uiPriority w:val="34"/>
    <w:pPr>
      <w:ind w:firstLine="420" w:firstLineChars="200"/>
    </w:pPr>
    <w:rPr>
      <w:rFonts w:asciiTheme="minorHAnsi" w:hAnsiTheme="minorHAnsi" w:eastAsiaTheme="minorEastAsia" w:cstheme="minorBidi"/>
    </w:rPr>
  </w:style>
  <w:style w:type="character" w:customStyle="1" w:styleId="23">
    <w:name w:val="批注框文本 Char"/>
    <w:basedOn w:val="11"/>
    <w:link w:val="4"/>
    <w:semiHidden/>
    <w:qFormat/>
    <w:uiPriority w:val="0"/>
    <w:rPr>
      <w:rFonts w:ascii="Calibri" w:hAnsi="Calibri"/>
      <w:kern w:val="2"/>
      <w:sz w:val="18"/>
      <w:szCs w:val="18"/>
    </w:rPr>
  </w:style>
  <w:style w:type="paragraph" w:customStyle="1" w:styleId="24">
    <w:name w:val="样式6"/>
    <w:basedOn w:val="1"/>
    <w:qFormat/>
    <w:uiPriority w:val="0"/>
    <w:pPr>
      <w:spacing w:line="276" w:lineRule="auto"/>
    </w:pPr>
    <w:rPr>
      <w:rFonts w:ascii="微软雅黑" w:hAnsi="微软雅黑" w:eastAsia="微软雅黑"/>
      <w:color w:val="FFC000"/>
      <w:sz w:val="36"/>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F3269C-E177-47A4-8E51-7CD29BA8D28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3827</Words>
  <Characters>4665</Characters>
  <Lines>38</Lines>
  <Paragraphs>10</Paragraphs>
  <TotalTime>2</TotalTime>
  <ScaleCrop>false</ScaleCrop>
  <LinksUpToDate>false</LinksUpToDate>
  <CharactersWithSpaces>4910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2021-11-01T13:55:00Z</dcterms:created>
  <dc:creator>Calvin CHAN</dc:creator>
  <cp:lastModifiedBy>YX_Zhang</cp:lastModifiedBy>
  <cp:lastPrinted>2020-08-04T06:47:00Z</cp:lastPrinted>
  <dcterms:modified xsi:type="dcterms:W3CDTF">2022-08-25T07:08:58Z</dcterms:modified>
  <dc:title>中国（广州）国际智慧城市发展论坛组委会</dc:title>
  <cp:revision>485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BC7C852E6DBB42CA95B57930CDA71C1D</vt:lpwstr>
  </property>
</Properties>
</file>